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2D29" w:rsidRPr="00AE2519" w:rsidRDefault="00AE2519">
      <w:pPr>
        <w:rPr>
          <w:b/>
          <w:sz w:val="30"/>
          <w:szCs w:val="30"/>
        </w:rPr>
      </w:pPr>
      <w:r w:rsidRPr="00AE2519">
        <w:rPr>
          <w:b/>
          <w:sz w:val="30"/>
          <w:szCs w:val="30"/>
        </w:rPr>
        <w:t xml:space="preserve">Introdução: </w:t>
      </w:r>
    </w:p>
    <w:p w:rsidR="00AE2519" w:rsidRDefault="00AE2519" w:rsidP="00AE2519">
      <w:pPr>
        <w:rPr>
          <w:rFonts w:ascii="Arial" w:hAnsi="Arial" w:cs="Arial"/>
          <w:szCs w:val="24"/>
          <w:shd w:val="clear" w:color="auto" w:fill="FFFFFF"/>
        </w:rPr>
      </w:pPr>
      <w:r>
        <w:rPr>
          <w:rFonts w:ascii="Arial" w:hAnsi="Arial" w:cs="Arial"/>
          <w:b/>
          <w:szCs w:val="24"/>
          <w:shd w:val="clear" w:color="auto" w:fill="FFFFFF"/>
        </w:rPr>
        <w:t xml:space="preserve">Slide: </w:t>
      </w:r>
      <w:r w:rsidR="00F04D5F" w:rsidRPr="00AE2519">
        <w:t>Computação</w:t>
      </w:r>
      <w:r w:rsidRPr="00AE2519">
        <w:t xml:space="preserve"> gráfica</w:t>
      </w:r>
    </w:p>
    <w:p w:rsidR="00AE2519" w:rsidRDefault="00AE2519" w:rsidP="00AE2519">
      <w:pPr>
        <w:rPr>
          <w:shd w:val="clear" w:color="auto" w:fill="FFFFFF"/>
        </w:rPr>
      </w:pPr>
      <w:r>
        <w:rPr>
          <w:b/>
          <w:shd w:val="clear" w:color="auto" w:fill="FFFFFF"/>
        </w:rPr>
        <w:t>Fala</w:t>
      </w:r>
      <w:r>
        <w:rPr>
          <w:shd w:val="clear" w:color="auto" w:fill="FFFFFF"/>
        </w:rPr>
        <w:t xml:space="preserve">: </w:t>
      </w:r>
      <w:r w:rsidRPr="00F04D5F">
        <w:t>A computação gráfica é a área da computação destinada à geração de imagens em forma de representação de dados e informação, ou em forma de recriação do mundo real, é baseada em pixels que são pontos, e ao se juntar, fazem com que a imagem seja sintetizada visualmente</w:t>
      </w:r>
      <w:r>
        <w:rPr>
          <w:shd w:val="clear" w:color="auto" w:fill="FFFFFF"/>
        </w:rPr>
        <w:t xml:space="preserve"> em telas e monitores, esta área </w:t>
      </w:r>
      <w:r w:rsidR="00F04D5F">
        <w:rPr>
          <w:shd w:val="clear" w:color="auto" w:fill="FFFFFF"/>
        </w:rPr>
        <w:t>está</w:t>
      </w:r>
      <w:r>
        <w:rPr>
          <w:shd w:val="clear" w:color="auto" w:fill="FFFFFF"/>
        </w:rPr>
        <w:t xml:space="preserve"> sendo muito implementada em nosso cotidiano podendo ser visualizada cada vez mais sua presença.</w:t>
      </w:r>
    </w:p>
    <w:p w:rsidR="00AE2519" w:rsidRDefault="00AE2519" w:rsidP="00AE2519">
      <w:pPr>
        <w:rPr>
          <w:shd w:val="clear" w:color="auto" w:fill="FFFFFF"/>
        </w:rPr>
      </w:pPr>
      <w:r>
        <w:rPr>
          <w:shd w:val="clear" w:color="auto" w:fill="FFFFFF"/>
        </w:rPr>
        <w:t>Na Computação Gráfica existem três grandes áreas:  </w:t>
      </w:r>
    </w:p>
    <w:p w:rsidR="00AE2519" w:rsidRDefault="00AE2519" w:rsidP="00AE2519">
      <w:pPr>
        <w:rPr>
          <w:rFonts w:ascii="Arial" w:hAnsi="Arial" w:cs="Arial"/>
          <w:szCs w:val="24"/>
          <w:shd w:val="clear" w:color="auto" w:fill="FFFFFF"/>
        </w:rPr>
      </w:pPr>
      <w:r>
        <w:rPr>
          <w:rFonts w:ascii="Arial" w:hAnsi="Arial" w:cs="Arial"/>
          <w:b/>
          <w:szCs w:val="24"/>
          <w:shd w:val="clear" w:color="auto" w:fill="FFFFFF"/>
        </w:rPr>
        <w:t>Slide</w:t>
      </w:r>
      <w:r>
        <w:rPr>
          <w:rFonts w:ascii="Arial" w:hAnsi="Arial" w:cs="Arial"/>
          <w:szCs w:val="24"/>
          <w:shd w:val="clear" w:color="auto" w:fill="FFFFFF"/>
        </w:rPr>
        <w:t xml:space="preserve">: </w:t>
      </w:r>
      <w:r w:rsidRPr="00AE2519">
        <w:t>Síntese de Imagens: busca gerar imagens de objetos e cenas próximas do real</w:t>
      </w:r>
    </w:p>
    <w:p w:rsidR="00AE2519" w:rsidRDefault="00AE2519" w:rsidP="00AE2519">
      <w:pPr>
        <w:jc w:val="center"/>
        <w:rPr>
          <w:rFonts w:ascii="Arial" w:hAnsi="Arial" w:cs="Arial"/>
          <w:szCs w:val="24"/>
          <w:shd w:val="clear" w:color="auto" w:fill="FFFFFF"/>
        </w:rPr>
      </w:pPr>
      <w:r>
        <w:rPr>
          <w:rFonts w:ascii="Arial" w:hAnsi="Arial" w:cs="Arial"/>
          <w:noProof/>
          <w:szCs w:val="24"/>
          <w:shd w:val="clear" w:color="auto" w:fill="FFFFFF"/>
          <w:lang w:eastAsia="pt-BR"/>
        </w:rPr>
        <w:drawing>
          <wp:inline distT="0" distB="0" distL="0" distR="0">
            <wp:extent cx="3381375" cy="1971675"/>
            <wp:effectExtent l="0" t="0" r="9525" b="9525"/>
            <wp:docPr id="14" name="Imagem 14" descr="39226-o-planeta-dos-macacos-praticamente-nao-950x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39226-o-planeta-dos-macacos-praticamente-nao-950x0-1"/>
                    <pic:cNvPicPr>
                      <a:picLocks noChangeAspect="1" noChangeArrowheads="1"/>
                    </pic:cNvPicPr>
                  </pic:nvPicPr>
                  <pic:blipFill>
                    <a:blip r:embed="rId5">
                      <a:extLst>
                        <a:ext uri="{28A0092B-C50C-407E-A947-70E740481C1C}">
                          <a14:useLocalDpi xmlns:a14="http://schemas.microsoft.com/office/drawing/2010/main" val="0"/>
                        </a:ext>
                      </a:extLst>
                    </a:blip>
                    <a:srcRect l="9700" r="8315"/>
                    <a:stretch>
                      <a:fillRect/>
                    </a:stretch>
                  </pic:blipFill>
                  <pic:spPr bwMode="auto">
                    <a:xfrm>
                      <a:off x="0" y="0"/>
                      <a:ext cx="3381375" cy="1971675"/>
                    </a:xfrm>
                    <a:prstGeom prst="rect">
                      <a:avLst/>
                    </a:prstGeom>
                    <a:noFill/>
                    <a:ln>
                      <a:noFill/>
                    </a:ln>
                  </pic:spPr>
                </pic:pic>
              </a:graphicData>
            </a:graphic>
          </wp:inline>
        </w:drawing>
      </w:r>
      <w:r>
        <w:rPr>
          <w:rFonts w:ascii="Arial" w:hAnsi="Arial" w:cs="Arial"/>
          <w:noProof/>
          <w:szCs w:val="24"/>
          <w:shd w:val="clear" w:color="auto" w:fill="FFFFFF"/>
          <w:lang w:eastAsia="pt-BR"/>
        </w:rPr>
        <w:drawing>
          <wp:inline distT="0" distB="0" distL="0" distR="0">
            <wp:extent cx="3409950" cy="1905000"/>
            <wp:effectExtent l="0" t="0" r="0" b="0"/>
            <wp:docPr id="13" name="Imagem 13" descr="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bb"/>
                    <pic:cNvPicPr>
                      <a:picLocks noChangeAspect="1" noChangeArrowheads="1"/>
                    </pic:cNvPicPr>
                  </pic:nvPicPr>
                  <pic:blipFill>
                    <a:blip r:embed="rId6">
                      <a:extLst>
                        <a:ext uri="{28A0092B-C50C-407E-A947-70E740481C1C}">
                          <a14:useLocalDpi xmlns:a14="http://schemas.microsoft.com/office/drawing/2010/main" val="0"/>
                        </a:ext>
                      </a:extLst>
                    </a:blip>
                    <a:srcRect l="4594" t="5396" r="18729" b="7555"/>
                    <a:stretch>
                      <a:fillRect/>
                    </a:stretch>
                  </pic:blipFill>
                  <pic:spPr bwMode="auto">
                    <a:xfrm>
                      <a:off x="0" y="0"/>
                      <a:ext cx="3409950" cy="1905000"/>
                    </a:xfrm>
                    <a:prstGeom prst="rect">
                      <a:avLst/>
                    </a:prstGeom>
                    <a:noFill/>
                    <a:ln>
                      <a:noFill/>
                    </a:ln>
                  </pic:spPr>
                </pic:pic>
              </a:graphicData>
            </a:graphic>
          </wp:inline>
        </w:drawing>
      </w:r>
    </w:p>
    <w:p w:rsidR="00AE2519" w:rsidRDefault="00F04D5F" w:rsidP="00AE2519">
      <w:pPr>
        <w:jc w:val="center"/>
        <w:rPr>
          <w:rFonts w:ascii="Arial" w:hAnsi="Arial" w:cs="Arial"/>
          <w:szCs w:val="24"/>
          <w:shd w:val="clear" w:color="auto" w:fill="FFFFFF"/>
        </w:rPr>
      </w:pPr>
      <w:r>
        <w:rPr>
          <w:rFonts w:ascii="Arial" w:hAnsi="Arial" w:cs="Arial"/>
          <w:b/>
          <w:szCs w:val="24"/>
          <w:shd w:val="clear" w:color="auto" w:fill="FFFFFF"/>
        </w:rPr>
        <w:t>Fala:</w:t>
      </w:r>
      <w:r>
        <w:rPr>
          <w:rFonts w:ascii="Arial" w:hAnsi="Arial" w:cs="Arial"/>
          <w:szCs w:val="24"/>
          <w:shd w:val="clear" w:color="auto" w:fill="FFFFFF"/>
        </w:rPr>
        <w:t xml:space="preserve"> Exemplo</w:t>
      </w:r>
      <w:r w:rsidR="00AE2519">
        <w:rPr>
          <w:rFonts w:ascii="Arial" w:hAnsi="Arial" w:cs="Arial"/>
          <w:szCs w:val="24"/>
          <w:shd w:val="clear" w:color="auto" w:fill="FFFFFF"/>
        </w:rPr>
        <w:t>: cinema, jogos, arquitetura</w:t>
      </w:r>
    </w:p>
    <w:p w:rsidR="00AE2519" w:rsidRDefault="00F04D5F" w:rsidP="00AE2519">
      <w:pPr>
        <w:rPr>
          <w:rFonts w:ascii="Arial" w:hAnsi="Arial" w:cs="Arial"/>
          <w:szCs w:val="24"/>
          <w:shd w:val="clear" w:color="auto" w:fill="FFFFFF"/>
        </w:rPr>
      </w:pPr>
      <w:r>
        <w:rPr>
          <w:rFonts w:ascii="Arial" w:hAnsi="Arial" w:cs="Arial"/>
          <w:b/>
          <w:szCs w:val="24"/>
          <w:shd w:val="clear" w:color="auto" w:fill="FFFFFF"/>
        </w:rPr>
        <w:t>Slide:</w:t>
      </w:r>
      <w:r w:rsidRPr="00AE2519">
        <w:t xml:space="preserve"> Analise</w:t>
      </w:r>
      <w:r w:rsidR="00AE2519" w:rsidRPr="00AE2519">
        <w:t xml:space="preserve"> de imagens: procura obter a especificação dos componentes de uma imagem a partir de sua representação visual</w:t>
      </w:r>
    </w:p>
    <w:p w:rsidR="00AE2519" w:rsidRDefault="00AE2519" w:rsidP="00AE2519">
      <w:pPr>
        <w:jc w:val="center"/>
        <w:rPr>
          <w:rFonts w:ascii="Arial" w:hAnsi="Arial" w:cs="Arial"/>
          <w:szCs w:val="24"/>
          <w:shd w:val="clear" w:color="auto" w:fill="FFFFFF"/>
        </w:rPr>
      </w:pPr>
      <w:r>
        <w:rPr>
          <w:rFonts w:ascii="Arial" w:hAnsi="Arial" w:cs="Arial"/>
          <w:noProof/>
          <w:szCs w:val="24"/>
          <w:shd w:val="clear" w:color="auto" w:fill="FFFFFF"/>
          <w:lang w:eastAsia="pt-BR"/>
        </w:rPr>
        <w:lastRenderedPageBreak/>
        <w:drawing>
          <wp:inline distT="0" distB="0" distL="0" distR="0">
            <wp:extent cx="2571750" cy="1943100"/>
            <wp:effectExtent l="0" t="0" r="0" b="0"/>
            <wp:docPr id="12" name="Imagem 12" descr="Ultrasound_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ltrasound_lore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71750" cy="1943100"/>
                    </a:xfrm>
                    <a:prstGeom prst="rect">
                      <a:avLst/>
                    </a:prstGeom>
                    <a:noFill/>
                    <a:ln>
                      <a:noFill/>
                    </a:ln>
                  </pic:spPr>
                </pic:pic>
              </a:graphicData>
            </a:graphic>
          </wp:inline>
        </w:drawing>
      </w:r>
    </w:p>
    <w:p w:rsidR="00AE2519" w:rsidRDefault="00AE2519" w:rsidP="00AE2519">
      <w:pPr>
        <w:jc w:val="center"/>
        <w:rPr>
          <w:rFonts w:ascii="Arial" w:hAnsi="Arial" w:cs="Arial"/>
          <w:szCs w:val="24"/>
          <w:shd w:val="clear" w:color="auto" w:fill="FFFFFF"/>
        </w:rPr>
      </w:pPr>
      <w:r>
        <w:rPr>
          <w:rFonts w:ascii="Arial" w:hAnsi="Arial" w:cs="Arial"/>
          <w:b/>
          <w:szCs w:val="24"/>
          <w:shd w:val="clear" w:color="auto" w:fill="FFFFFF"/>
        </w:rPr>
        <w:t>Fala:</w:t>
      </w:r>
      <w:r w:rsidR="00F04D5F">
        <w:rPr>
          <w:rFonts w:ascii="Arial" w:hAnsi="Arial" w:cs="Arial"/>
          <w:b/>
          <w:szCs w:val="24"/>
          <w:shd w:val="clear" w:color="auto" w:fill="FFFFFF"/>
        </w:rPr>
        <w:t xml:space="preserve"> </w:t>
      </w:r>
      <w:r w:rsidRPr="00AE2519">
        <w:t>Exemplo: Medicina</w:t>
      </w:r>
    </w:p>
    <w:p w:rsidR="00AE2519" w:rsidRPr="00AE2519" w:rsidRDefault="00AE2519" w:rsidP="00AE2519">
      <w:r>
        <w:rPr>
          <w:rFonts w:ascii="Arial" w:hAnsi="Arial" w:cs="Arial"/>
          <w:b/>
          <w:szCs w:val="24"/>
          <w:shd w:val="clear" w:color="auto" w:fill="FFFFFF"/>
        </w:rPr>
        <w:t>Fala:</w:t>
      </w:r>
      <w:r w:rsidR="00F04D5F">
        <w:rPr>
          <w:rFonts w:ascii="Arial" w:hAnsi="Arial" w:cs="Arial"/>
          <w:b/>
          <w:szCs w:val="24"/>
          <w:shd w:val="clear" w:color="auto" w:fill="FFFFFF"/>
        </w:rPr>
        <w:t xml:space="preserve"> </w:t>
      </w:r>
      <w:r w:rsidRPr="00AE2519">
        <w:t>E a área de abordaremos em nosso trabalho</w:t>
      </w:r>
    </w:p>
    <w:p w:rsidR="00AE2519" w:rsidRDefault="00AE2519" w:rsidP="00AE2519">
      <w:pPr>
        <w:rPr>
          <w:rFonts w:ascii="Arial" w:hAnsi="Arial" w:cs="Arial"/>
          <w:szCs w:val="24"/>
          <w:shd w:val="clear" w:color="auto" w:fill="FFFFFF"/>
        </w:rPr>
      </w:pPr>
      <w:r>
        <w:rPr>
          <w:rFonts w:ascii="Arial" w:hAnsi="Arial" w:cs="Arial"/>
          <w:b/>
          <w:szCs w:val="24"/>
          <w:shd w:val="clear" w:color="auto" w:fill="FFFFFF"/>
        </w:rPr>
        <w:t>Slide:</w:t>
      </w:r>
      <w:r w:rsidR="00F04D5F">
        <w:rPr>
          <w:rFonts w:ascii="Arial" w:hAnsi="Arial" w:cs="Arial"/>
          <w:b/>
          <w:szCs w:val="24"/>
          <w:shd w:val="clear" w:color="auto" w:fill="FFFFFF"/>
        </w:rPr>
        <w:t xml:space="preserve"> </w:t>
      </w:r>
      <w:r w:rsidRPr="00AE2519">
        <w:t>Processamento de Imagens:</w:t>
      </w:r>
      <w:r>
        <w:rPr>
          <w:rFonts w:ascii="Arial" w:hAnsi="Arial" w:cs="Arial"/>
          <w:szCs w:val="24"/>
          <w:shd w:val="clear" w:color="auto" w:fill="FFFFFF"/>
        </w:rPr>
        <w:t xml:space="preserve"> </w:t>
      </w:r>
    </w:p>
    <w:p w:rsidR="00AE2519" w:rsidRDefault="00AE2519" w:rsidP="00AE2519">
      <w:pPr>
        <w:jc w:val="center"/>
        <w:rPr>
          <w:rFonts w:ascii="Arial" w:hAnsi="Arial" w:cs="Arial"/>
          <w:szCs w:val="24"/>
          <w:shd w:val="clear" w:color="auto" w:fill="FFFFFF"/>
        </w:rPr>
      </w:pPr>
      <w:r>
        <w:rPr>
          <w:rFonts w:ascii="Arial" w:hAnsi="Arial" w:cs="Arial"/>
          <w:noProof/>
          <w:szCs w:val="24"/>
          <w:shd w:val="clear" w:color="auto" w:fill="FFFFFF"/>
        </w:rPr>
        <w:drawing>
          <wp:inline distT="0" distB="0" distL="0" distR="0">
            <wp:extent cx="4448175" cy="1524000"/>
            <wp:effectExtent l="0" t="0" r="9525" b="0"/>
            <wp:docPr id="11" name="Imagem 11" descr="apollo-posprocessamento_CaraDa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apollo-posprocessamento_CaraDaFo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48175" cy="1524000"/>
                    </a:xfrm>
                    <a:prstGeom prst="rect">
                      <a:avLst/>
                    </a:prstGeom>
                    <a:noFill/>
                    <a:ln>
                      <a:noFill/>
                    </a:ln>
                  </pic:spPr>
                </pic:pic>
              </a:graphicData>
            </a:graphic>
          </wp:inline>
        </w:drawing>
      </w:r>
    </w:p>
    <w:p w:rsidR="00AE2519" w:rsidRDefault="00AE2519" w:rsidP="00AE2519">
      <w:pPr>
        <w:jc w:val="center"/>
        <w:rPr>
          <w:rFonts w:ascii="Arial" w:hAnsi="Arial" w:cs="Arial"/>
          <w:szCs w:val="24"/>
          <w:shd w:val="clear" w:color="auto" w:fill="FFFFFF"/>
        </w:rPr>
      </w:pPr>
      <w:r>
        <w:rPr>
          <w:rFonts w:ascii="Arial" w:hAnsi="Arial" w:cs="Arial"/>
          <w:b/>
          <w:szCs w:val="24"/>
          <w:shd w:val="clear" w:color="auto" w:fill="FFFFFF"/>
        </w:rPr>
        <w:t>Fala:</w:t>
      </w:r>
      <w:r w:rsidR="00F04D5F">
        <w:rPr>
          <w:rFonts w:ascii="Arial" w:hAnsi="Arial" w:cs="Arial"/>
          <w:b/>
          <w:szCs w:val="24"/>
          <w:shd w:val="clear" w:color="auto" w:fill="FFFFFF"/>
        </w:rPr>
        <w:t xml:space="preserve"> </w:t>
      </w:r>
      <w:r w:rsidRPr="00AE2519">
        <w:t xml:space="preserve">Exemplo: Arte, Designer, medição e </w:t>
      </w:r>
      <w:r w:rsidR="00F04D5F" w:rsidRPr="00AE2519">
        <w:t>detecção</w:t>
      </w:r>
      <w:r w:rsidRPr="00AE2519">
        <w:t xml:space="preserve"> de objetos, </w:t>
      </w:r>
    </w:p>
    <w:p w:rsidR="00AE2519" w:rsidRDefault="00AE2519" w:rsidP="00AE2519">
      <w:pPr>
        <w:rPr>
          <w:rFonts w:ascii="Arial" w:hAnsi="Arial" w:cs="Arial"/>
          <w:szCs w:val="24"/>
        </w:rPr>
      </w:pPr>
    </w:p>
    <w:p w:rsidR="00AE2519" w:rsidRDefault="00F04D5F" w:rsidP="00AE2519">
      <w:pPr>
        <w:rPr>
          <w:rFonts w:ascii="Arial" w:hAnsi="Arial" w:cs="Arial"/>
          <w:szCs w:val="24"/>
          <w:shd w:val="clear" w:color="auto" w:fill="FFFFFF"/>
        </w:rPr>
      </w:pPr>
      <w:r>
        <w:rPr>
          <w:rFonts w:ascii="Arial" w:hAnsi="Arial" w:cs="Arial"/>
          <w:b/>
          <w:szCs w:val="24"/>
          <w:shd w:val="clear" w:color="auto" w:fill="FFFFFF"/>
        </w:rPr>
        <w:t>Fala:</w:t>
      </w:r>
      <w:r w:rsidRPr="00AE2519">
        <w:t xml:space="preserve"> O</w:t>
      </w:r>
      <w:r w:rsidR="00AE2519" w:rsidRPr="00AE2519">
        <w:t xml:space="preserve"> processamento de uma imagem tende a ser um procedimento de dados de entrada e saída, consiste na transformação de uma imagem realçando os fatores de interesse necessitados, removendo os dados indesejáveis, o que também pode ser chamado de segmentação de uma imagem, no qual em nosso trabalho será realizad</w:t>
      </w:r>
      <w:r w:rsidR="00AE2519">
        <w:t>o</w:t>
      </w:r>
      <w:r w:rsidR="00AE2519" w:rsidRPr="00AE2519">
        <w:t xml:space="preserve"> pela detecção de bordas em uma imagem.</w:t>
      </w:r>
    </w:p>
    <w:p w:rsidR="00AE2519" w:rsidRDefault="00AE2519" w:rsidP="00AE2519">
      <w:pPr>
        <w:rPr>
          <w:rFonts w:ascii="Arial" w:hAnsi="Arial" w:cs="Arial"/>
          <w:b/>
          <w:szCs w:val="24"/>
          <w:shd w:val="clear" w:color="auto" w:fill="FFFFFF"/>
        </w:rPr>
      </w:pPr>
    </w:p>
    <w:p w:rsidR="00AE2519" w:rsidRDefault="00F04D5F" w:rsidP="00AE2519">
      <w:pPr>
        <w:rPr>
          <w:rFonts w:ascii="Arial" w:hAnsi="Arial" w:cs="Arial"/>
          <w:szCs w:val="24"/>
          <w:shd w:val="clear" w:color="auto" w:fill="FFFFFF"/>
        </w:rPr>
      </w:pPr>
      <w:r>
        <w:rPr>
          <w:rFonts w:ascii="Arial" w:hAnsi="Arial" w:cs="Arial"/>
          <w:b/>
          <w:szCs w:val="24"/>
          <w:shd w:val="clear" w:color="auto" w:fill="FFFFFF"/>
        </w:rPr>
        <w:t>Slide:</w:t>
      </w:r>
      <w:r>
        <w:rPr>
          <w:rFonts w:ascii="Arial" w:hAnsi="Arial" w:cs="Arial"/>
          <w:szCs w:val="24"/>
          <w:shd w:val="clear" w:color="auto" w:fill="FFFFFF"/>
        </w:rPr>
        <w:t xml:space="preserve"> </w:t>
      </w:r>
      <w:r w:rsidRPr="00995E42">
        <w:t>Detecção</w:t>
      </w:r>
      <w:r w:rsidR="00AE2519" w:rsidRPr="00995E42">
        <w:t xml:space="preserve"> de bordas</w:t>
      </w:r>
    </w:p>
    <w:p w:rsidR="00AE2519" w:rsidRDefault="00AE2519" w:rsidP="00AE2519">
      <w:pPr>
        <w:jc w:val="center"/>
        <w:rPr>
          <w:rFonts w:ascii="Arial" w:hAnsi="Arial" w:cs="Arial"/>
          <w:szCs w:val="24"/>
          <w:shd w:val="clear" w:color="auto" w:fill="FFFFFF"/>
        </w:rPr>
      </w:pPr>
      <w:r>
        <w:rPr>
          <w:rFonts w:ascii="Arial" w:hAnsi="Arial" w:cs="Arial"/>
          <w:noProof/>
          <w:szCs w:val="24"/>
          <w:shd w:val="clear" w:color="auto" w:fill="FFFFFF"/>
          <w:lang w:eastAsia="pt-BR"/>
        </w:rPr>
        <w:drawing>
          <wp:inline distT="0" distB="0" distL="0" distR="0">
            <wp:extent cx="2378054" cy="1905000"/>
            <wp:effectExtent l="0" t="0" r="3810" b="0"/>
            <wp:docPr id="10" name="Imagem 10" descr="202127_379bbb2a925c058adc2d7b93747ce2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202127_379bbb2a925c058adc2d7b93747ce26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49" cy="1914208"/>
                    </a:xfrm>
                    <a:prstGeom prst="rect">
                      <a:avLst/>
                    </a:prstGeom>
                    <a:noFill/>
                    <a:ln>
                      <a:noFill/>
                    </a:ln>
                  </pic:spPr>
                </pic:pic>
              </a:graphicData>
            </a:graphic>
          </wp:inline>
        </w:drawing>
      </w:r>
    </w:p>
    <w:p w:rsidR="00AE2519" w:rsidRPr="00275949" w:rsidRDefault="00AE2519" w:rsidP="00275949">
      <w:pPr>
        <w:pBdr>
          <w:bottom w:val="single" w:sz="12" w:space="1" w:color="auto"/>
        </w:pBdr>
      </w:pPr>
      <w:r>
        <w:rPr>
          <w:rFonts w:ascii="Arial" w:hAnsi="Arial" w:cs="Arial"/>
          <w:b/>
          <w:szCs w:val="24"/>
        </w:rPr>
        <w:lastRenderedPageBreak/>
        <w:t>Fala:</w:t>
      </w:r>
      <w:r w:rsidR="00275949">
        <w:rPr>
          <w:rFonts w:ascii="Arial" w:hAnsi="Arial" w:cs="Arial"/>
          <w:b/>
          <w:szCs w:val="24"/>
        </w:rPr>
        <w:t xml:space="preserve"> </w:t>
      </w:r>
      <w:r w:rsidRPr="00AE2519">
        <w:t>Uma borda é caracterizada por mudança nos níveis de intensidade dos pixels onde  a </w:t>
      </w:r>
      <w:hyperlink r:id="rId10" w:tooltip="Intensidade luminosa" w:history="1">
        <w:r w:rsidRPr="00AE2519">
          <w:t>intensidade luminosa</w:t>
        </w:r>
      </w:hyperlink>
      <w:r w:rsidRPr="00AE2519">
        <w:t> muda repentinamente. A detecção de borda é definida para encontrar esse tipo de variação dos pixels, e esses pixels quando próximos podem ser conectados formando uma borda ou contorno e assim definindo a região de um objeto, sua dimensão e variação.</w:t>
      </w:r>
    </w:p>
    <w:p w:rsidR="00E136FE" w:rsidRPr="00AE2519" w:rsidRDefault="00E136FE">
      <w:pPr>
        <w:rPr>
          <w:b/>
          <w:sz w:val="30"/>
          <w:szCs w:val="30"/>
        </w:rPr>
      </w:pPr>
      <w:r w:rsidRPr="00AE2519">
        <w:rPr>
          <w:b/>
          <w:sz w:val="30"/>
          <w:szCs w:val="30"/>
        </w:rPr>
        <w:t>Processamento da imagem</w:t>
      </w:r>
    </w:p>
    <w:p w:rsidR="00E136FE" w:rsidRDefault="00995E42" w:rsidP="00F04D5F">
      <w:r>
        <w:rPr>
          <w:b/>
          <w:sz w:val="28"/>
        </w:rPr>
        <w:t>Slide</w:t>
      </w:r>
      <w:r w:rsidR="00F04D5F" w:rsidRPr="00F04D5F">
        <w:rPr>
          <w:b/>
          <w:sz w:val="28"/>
        </w:rPr>
        <w:t>:</w:t>
      </w:r>
      <w:r w:rsidR="00E136FE">
        <w:t xml:space="preserve"> </w:t>
      </w:r>
      <w:r w:rsidR="00E136FE" w:rsidRPr="0007342F">
        <w:t>Leitura da Imagem:</w:t>
      </w:r>
    </w:p>
    <w:p w:rsidR="00F04D5F" w:rsidRDefault="00F04D5F">
      <w:r w:rsidRPr="00F04D5F">
        <w:rPr>
          <w:b/>
          <w:sz w:val="28"/>
        </w:rPr>
        <w:t>Fala:</w:t>
      </w:r>
    </w:p>
    <w:p w:rsidR="00E136FE" w:rsidRDefault="00E136FE" w:rsidP="0007342F">
      <w:pPr>
        <w:pStyle w:val="PargrafodaLista"/>
        <w:numPr>
          <w:ilvl w:val="0"/>
          <w:numId w:val="2"/>
        </w:numPr>
      </w:pPr>
      <w:r>
        <w:t>Uma imagem é armazenada pelos os programas de forma matricial. Isso possibilita realizar operações sobre a fotografia</w:t>
      </w:r>
      <w:r w:rsidR="0007342F">
        <w:t>, como soma matricial, multiplicação por escalar e etc.</w:t>
      </w:r>
    </w:p>
    <w:p w:rsidR="0007342F" w:rsidRDefault="0007342F" w:rsidP="0007342F">
      <w:pPr>
        <w:pStyle w:val="PargrafodaLista"/>
        <w:numPr>
          <w:ilvl w:val="0"/>
          <w:numId w:val="2"/>
        </w:numPr>
      </w:pPr>
      <w:r>
        <w:t>Cada elemento recebe o nome de pixel;</w:t>
      </w:r>
    </w:p>
    <w:p w:rsidR="0007342F" w:rsidRPr="0007342F" w:rsidRDefault="00F04D5F" w:rsidP="00F04D5F">
      <w:r>
        <w:rPr>
          <w:b/>
          <w:sz w:val="28"/>
        </w:rPr>
        <w:t>Slide</w:t>
      </w:r>
      <w:r w:rsidRPr="00F04D5F">
        <w:rPr>
          <w:b/>
          <w:sz w:val="28"/>
        </w:rPr>
        <w:t>:</w:t>
      </w:r>
      <w:r>
        <w:rPr>
          <w:b/>
          <w:sz w:val="28"/>
        </w:rPr>
        <w:t xml:space="preserve"> </w:t>
      </w:r>
      <w:r w:rsidR="0007342F" w:rsidRPr="0007342F">
        <w:t>Imagem colorida</w:t>
      </w:r>
    </w:p>
    <w:p w:rsidR="0007342F" w:rsidRDefault="0007342F" w:rsidP="00F62D29">
      <w:pPr>
        <w:jc w:val="center"/>
      </w:pPr>
      <w:r>
        <w:rPr>
          <w:noProof/>
        </w:rPr>
        <w:drawing>
          <wp:inline distT="0" distB="0" distL="0" distR="0" wp14:anchorId="40048770" wp14:editId="034A44DB">
            <wp:extent cx="3514725" cy="204276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047" t="26313" r="23624" b="20623"/>
                    <a:stretch/>
                  </pic:blipFill>
                  <pic:spPr bwMode="auto">
                    <a:xfrm>
                      <a:off x="0" y="0"/>
                      <a:ext cx="3537767" cy="2056158"/>
                    </a:xfrm>
                    <a:prstGeom prst="rect">
                      <a:avLst/>
                    </a:prstGeom>
                    <a:ln>
                      <a:noFill/>
                    </a:ln>
                    <a:extLst>
                      <a:ext uri="{53640926-AAD7-44D8-BBD7-CCE9431645EC}">
                        <a14:shadowObscured xmlns:a14="http://schemas.microsoft.com/office/drawing/2010/main"/>
                      </a:ext>
                    </a:extLst>
                  </pic:spPr>
                </pic:pic>
              </a:graphicData>
            </a:graphic>
          </wp:inline>
        </w:drawing>
      </w:r>
    </w:p>
    <w:p w:rsidR="0007342F" w:rsidRDefault="0007342F" w:rsidP="0007342F">
      <w:r>
        <w:t xml:space="preserve">//Aproximar tela </w:t>
      </w:r>
    </w:p>
    <w:p w:rsidR="00AE2519" w:rsidRDefault="00AE2519" w:rsidP="00AE2519">
      <w:pPr>
        <w:jc w:val="center"/>
      </w:pPr>
      <w:r>
        <w:rPr>
          <w:rFonts w:ascii="Arial" w:hAnsi="Arial" w:cs="Arial"/>
          <w:noProof/>
          <w:szCs w:val="24"/>
          <w:lang w:eastAsia="pt-BR"/>
        </w:rPr>
        <w:drawing>
          <wp:inline distT="0" distB="0" distL="0" distR="0" wp14:anchorId="7A849594" wp14:editId="4B6B5A95">
            <wp:extent cx="2114550" cy="1762125"/>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1.png"/>
                    <pic:cNvPicPr/>
                  </pic:nvPicPr>
                  <pic:blipFill rotWithShape="1">
                    <a:blip r:embed="rId12">
                      <a:extLst>
                        <a:ext uri="{28A0092B-C50C-407E-A947-70E740481C1C}">
                          <a14:useLocalDpi xmlns:a14="http://schemas.microsoft.com/office/drawing/2010/main" val="0"/>
                        </a:ext>
                      </a:extLst>
                    </a:blip>
                    <a:srcRect l="47554" t="13313" r="2174" b="18269"/>
                    <a:stretch/>
                  </pic:blipFill>
                  <pic:spPr bwMode="auto">
                    <a:xfrm>
                      <a:off x="0" y="0"/>
                      <a:ext cx="2114734" cy="1762278"/>
                    </a:xfrm>
                    <a:prstGeom prst="rect">
                      <a:avLst/>
                    </a:prstGeom>
                    <a:ln>
                      <a:noFill/>
                    </a:ln>
                    <a:extLst>
                      <a:ext uri="{53640926-AAD7-44D8-BBD7-CCE9431645EC}">
                        <a14:shadowObscured xmlns:a14="http://schemas.microsoft.com/office/drawing/2010/main"/>
                      </a:ext>
                    </a:extLst>
                  </pic:spPr>
                </pic:pic>
              </a:graphicData>
            </a:graphic>
          </wp:inline>
        </w:drawing>
      </w:r>
    </w:p>
    <w:p w:rsidR="0007342F" w:rsidRDefault="0007342F" w:rsidP="00F62D29">
      <w:pPr>
        <w:jc w:val="center"/>
      </w:pPr>
      <w:r>
        <w:rPr>
          <w:noProof/>
        </w:rPr>
        <w:lastRenderedPageBreak/>
        <w:drawing>
          <wp:inline distT="0" distB="0" distL="0" distR="0" wp14:anchorId="4C86F817" wp14:editId="70E8768D">
            <wp:extent cx="2799931" cy="1428750"/>
            <wp:effectExtent l="0" t="0" r="63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11" t="7216" r="4222" b="7132"/>
                    <a:stretch/>
                  </pic:blipFill>
                  <pic:spPr bwMode="auto">
                    <a:xfrm>
                      <a:off x="0" y="0"/>
                      <a:ext cx="2803487" cy="1430565"/>
                    </a:xfrm>
                    <a:prstGeom prst="rect">
                      <a:avLst/>
                    </a:prstGeom>
                    <a:ln>
                      <a:noFill/>
                    </a:ln>
                    <a:extLst>
                      <a:ext uri="{53640926-AAD7-44D8-BBD7-CCE9431645EC}">
                        <a14:shadowObscured xmlns:a14="http://schemas.microsoft.com/office/drawing/2010/main"/>
                      </a:ext>
                    </a:extLst>
                  </pic:spPr>
                </pic:pic>
              </a:graphicData>
            </a:graphic>
          </wp:inline>
        </w:drawing>
      </w:r>
    </w:p>
    <w:p w:rsidR="00F04D5F" w:rsidRDefault="00F04D5F" w:rsidP="00F04D5F">
      <w:r w:rsidRPr="00F04D5F">
        <w:rPr>
          <w:b/>
          <w:sz w:val="28"/>
        </w:rPr>
        <w:t>Fala:</w:t>
      </w:r>
    </w:p>
    <w:p w:rsidR="0007342F" w:rsidRDefault="0007342F" w:rsidP="0007342F">
      <w:pPr>
        <w:pStyle w:val="PargrafodaLista"/>
        <w:numPr>
          <w:ilvl w:val="0"/>
          <w:numId w:val="3"/>
        </w:numPr>
      </w:pPr>
      <w:r>
        <w:t>O tipo de imagem utilizadas (8 bits) possibilita ter uma variação de 0 a 255 cores;</w:t>
      </w:r>
    </w:p>
    <w:p w:rsidR="0007342F" w:rsidRDefault="0007342F" w:rsidP="0007342F">
      <w:pPr>
        <w:pStyle w:val="PargrafodaLista"/>
        <w:numPr>
          <w:ilvl w:val="0"/>
          <w:numId w:val="3"/>
        </w:numPr>
      </w:pPr>
      <w:r>
        <w:t>Em imagens coloridas o pixel possui 3 bandas: Red, blue and Gree. Cada ponto é um resultante dessas três cores;</w:t>
      </w:r>
    </w:p>
    <w:p w:rsidR="00E136FE" w:rsidRDefault="00F04D5F" w:rsidP="00F04D5F">
      <w:r>
        <w:rPr>
          <w:b/>
          <w:sz w:val="28"/>
        </w:rPr>
        <w:t>Slide</w:t>
      </w:r>
      <w:r w:rsidRPr="00F04D5F">
        <w:rPr>
          <w:b/>
          <w:sz w:val="28"/>
        </w:rPr>
        <w:t>:</w:t>
      </w:r>
      <w:r>
        <w:rPr>
          <w:b/>
          <w:sz w:val="28"/>
        </w:rPr>
        <w:t xml:space="preserve"> </w:t>
      </w:r>
      <w:r w:rsidR="00F62D29">
        <w:t>Imagem em tons de cinza</w:t>
      </w:r>
    </w:p>
    <w:p w:rsidR="00F04D5F" w:rsidRPr="00F62D29" w:rsidRDefault="00F04D5F" w:rsidP="00F04D5F">
      <w:r w:rsidRPr="00F04D5F">
        <w:rPr>
          <w:b/>
          <w:sz w:val="28"/>
        </w:rPr>
        <w:t>Fala:</w:t>
      </w:r>
    </w:p>
    <w:p w:rsidR="00F62D29" w:rsidRDefault="00F62D29" w:rsidP="00F62D29">
      <w:pPr>
        <w:pStyle w:val="PargrafodaLista"/>
        <w:numPr>
          <w:ilvl w:val="0"/>
          <w:numId w:val="6"/>
        </w:numPr>
      </w:pPr>
      <w:r>
        <w:t>Para se trabalhar com uma imagem é necessária transforma-la em monocromática, tornando – a uma imagem em tons de cinza</w:t>
      </w:r>
    </w:p>
    <w:p w:rsidR="00F62D29" w:rsidRDefault="00F62D29" w:rsidP="00F62D29">
      <w:pPr>
        <w:pStyle w:val="PargrafodaLista"/>
        <w:numPr>
          <w:ilvl w:val="0"/>
          <w:numId w:val="6"/>
        </w:numPr>
      </w:pPr>
      <w:r>
        <w:t>Utiliza-se uma média pondera</w:t>
      </w:r>
    </w:p>
    <w:p w:rsidR="00F62D29" w:rsidRPr="00F62D29" w:rsidRDefault="00F62D29" w:rsidP="00F62D29">
      <w:pPr>
        <w:pStyle w:val="PargrafodaLista"/>
        <w:numPr>
          <w:ilvl w:val="1"/>
          <w:numId w:val="6"/>
        </w:numPr>
        <w:rPr>
          <w:lang w:val="en-US"/>
        </w:rPr>
      </w:pPr>
      <w:r w:rsidRPr="00F62D29">
        <w:rPr>
          <w:lang w:val="en-US"/>
        </w:rPr>
        <w:t xml:space="preserve"> F(x,y) = </w:t>
      </w:r>
      <w:r w:rsidRPr="00F62D29">
        <w:rPr>
          <w:lang w:val="en-US"/>
        </w:rPr>
        <w:t>0,299 * Fr</w:t>
      </w:r>
      <w:r w:rsidRPr="00F62D29">
        <w:rPr>
          <w:lang w:val="en-US"/>
        </w:rPr>
        <w:t>(x,y)</w:t>
      </w:r>
      <w:r w:rsidRPr="00F62D29">
        <w:rPr>
          <w:lang w:val="en-US"/>
        </w:rPr>
        <w:t xml:space="preserve"> + 0,587 * Fg</w:t>
      </w:r>
      <w:r w:rsidRPr="00F62D29">
        <w:rPr>
          <w:lang w:val="en-US"/>
        </w:rPr>
        <w:t>(x,y)</w:t>
      </w:r>
      <w:r w:rsidRPr="00F62D29">
        <w:rPr>
          <w:lang w:val="en-US"/>
        </w:rPr>
        <w:t xml:space="preserve"> + 0,114 * Fb</w:t>
      </w:r>
      <w:r w:rsidRPr="00F62D29">
        <w:rPr>
          <w:lang w:val="en-US"/>
        </w:rPr>
        <w:t>(x,y)</w:t>
      </w:r>
    </w:p>
    <w:p w:rsidR="00E136FE" w:rsidRDefault="0007342F" w:rsidP="00F62D29">
      <w:pPr>
        <w:jc w:val="center"/>
      </w:pPr>
      <w:r>
        <w:rPr>
          <w:noProof/>
        </w:rPr>
        <w:drawing>
          <wp:inline distT="0" distB="0" distL="0" distR="0">
            <wp:extent cx="2905125" cy="1936750"/>
            <wp:effectExtent l="0" t="0" r="9525"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05299" cy="1936866"/>
                    </a:xfrm>
                    <a:prstGeom prst="rect">
                      <a:avLst/>
                    </a:prstGeom>
                    <a:noFill/>
                    <a:ln>
                      <a:noFill/>
                    </a:ln>
                  </pic:spPr>
                </pic:pic>
              </a:graphicData>
            </a:graphic>
          </wp:inline>
        </w:drawing>
      </w:r>
    </w:p>
    <w:p w:rsidR="004128F7" w:rsidRDefault="004128F7"/>
    <w:p w:rsidR="00F62D29" w:rsidRPr="00F62D29" w:rsidRDefault="00F62D29" w:rsidP="00F62D29">
      <w:pPr>
        <w:pStyle w:val="PargrafodaLista"/>
        <w:numPr>
          <w:ilvl w:val="0"/>
          <w:numId w:val="5"/>
        </w:numPr>
        <w:rPr>
          <w:sz w:val="28"/>
          <w:szCs w:val="28"/>
        </w:rPr>
      </w:pPr>
      <w:r w:rsidRPr="00F62D29">
        <w:rPr>
          <w:sz w:val="28"/>
          <w:szCs w:val="28"/>
        </w:rPr>
        <w:t>Imagem binária</w:t>
      </w:r>
    </w:p>
    <w:p w:rsidR="00F62D29" w:rsidRDefault="00F62D29" w:rsidP="00F62D29">
      <w:pPr>
        <w:pStyle w:val="PargrafodaLista"/>
        <w:numPr>
          <w:ilvl w:val="0"/>
          <w:numId w:val="8"/>
        </w:numPr>
      </w:pPr>
      <w:r>
        <w:t>Após o processamento o resultado é uma imagem binária, tal que 1 representa borda, em tonalidade de branco, e 0 representa ausência de borda na tonalidade de preto.</w:t>
      </w:r>
    </w:p>
    <w:p w:rsidR="00F62D29" w:rsidRDefault="00F62D29" w:rsidP="00F62D29">
      <w:pPr>
        <w:ind w:left="360" w:firstLine="0"/>
        <w:jc w:val="center"/>
      </w:pPr>
      <w:r>
        <w:rPr>
          <w:noProof/>
        </w:rPr>
        <w:lastRenderedPageBreak/>
        <w:drawing>
          <wp:inline distT="0" distB="0" distL="0" distR="0">
            <wp:extent cx="1914525" cy="1276350"/>
            <wp:effectExtent l="0" t="0" r="952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7566" cy="1278377"/>
                    </a:xfrm>
                    <a:prstGeom prst="rect">
                      <a:avLst/>
                    </a:prstGeom>
                    <a:noFill/>
                    <a:ln>
                      <a:noFill/>
                    </a:ln>
                  </pic:spPr>
                </pic:pic>
              </a:graphicData>
            </a:graphic>
          </wp:inline>
        </w:drawing>
      </w:r>
    </w:p>
    <w:p w:rsidR="00FC3186" w:rsidRDefault="00AE2519" w:rsidP="00F04D5F">
      <w:pPr>
        <w:pBdr>
          <w:bottom w:val="single" w:sz="12" w:space="1" w:color="auto"/>
        </w:pBdr>
        <w:ind w:left="360" w:firstLine="0"/>
        <w:jc w:val="center"/>
      </w:pPr>
      <w:r>
        <w:rPr>
          <w:rFonts w:ascii="Arial" w:hAnsi="Arial" w:cs="Arial"/>
          <w:noProof/>
          <w:szCs w:val="24"/>
          <w:lang w:eastAsia="pt-BR"/>
        </w:rPr>
        <w:drawing>
          <wp:inline distT="0" distB="0" distL="0" distR="0" wp14:anchorId="3720E9CE" wp14:editId="04B65583">
            <wp:extent cx="2047875" cy="1827609"/>
            <wp:effectExtent l="0" t="0" r="0" b="127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png"/>
                    <pic:cNvPicPr/>
                  </pic:nvPicPr>
                  <pic:blipFill rotWithShape="1">
                    <a:blip r:embed="rId16">
                      <a:extLst>
                        <a:ext uri="{28A0092B-C50C-407E-A947-70E740481C1C}">
                          <a14:useLocalDpi xmlns:a14="http://schemas.microsoft.com/office/drawing/2010/main" val="0"/>
                        </a:ext>
                      </a:extLst>
                    </a:blip>
                    <a:srcRect b="16937"/>
                    <a:stretch/>
                  </pic:blipFill>
                  <pic:spPr bwMode="auto">
                    <a:xfrm>
                      <a:off x="0" y="0"/>
                      <a:ext cx="2064812" cy="1842725"/>
                    </a:xfrm>
                    <a:prstGeom prst="rect">
                      <a:avLst/>
                    </a:prstGeom>
                    <a:ln>
                      <a:noFill/>
                    </a:ln>
                    <a:extLst>
                      <a:ext uri="{53640926-AAD7-44D8-BBD7-CCE9431645EC}">
                        <a14:shadowObscured xmlns:a14="http://schemas.microsoft.com/office/drawing/2010/main"/>
                      </a:ext>
                    </a:extLst>
                  </pic:spPr>
                </pic:pic>
              </a:graphicData>
            </a:graphic>
          </wp:inline>
        </w:drawing>
      </w:r>
    </w:p>
    <w:p w:rsidR="00F04D5F" w:rsidRPr="00F04D5F" w:rsidRDefault="00F04D5F" w:rsidP="00F04D5F">
      <w:pPr>
        <w:rPr>
          <w:b/>
          <w:sz w:val="30"/>
          <w:szCs w:val="30"/>
        </w:rPr>
      </w:pPr>
      <w:r>
        <w:rPr>
          <w:b/>
          <w:sz w:val="30"/>
          <w:szCs w:val="30"/>
        </w:rPr>
        <w:t>Método Canny</w:t>
      </w:r>
      <w:r w:rsidRPr="00AE2519">
        <w:rPr>
          <w:b/>
          <w:sz w:val="30"/>
          <w:szCs w:val="30"/>
        </w:rPr>
        <w:t xml:space="preserve">: </w:t>
      </w:r>
    </w:p>
    <w:p w:rsidR="00FA7D43" w:rsidRDefault="00FC3186" w:rsidP="00F62D29">
      <w:pPr>
        <w:ind w:left="709" w:firstLine="0"/>
      </w:pPr>
      <w:r w:rsidRPr="00F04D5F">
        <w:rPr>
          <w:b/>
          <w:sz w:val="28"/>
        </w:rPr>
        <w:t>Slide:</w:t>
      </w:r>
      <w:r w:rsidRPr="00F04D5F">
        <w:rPr>
          <w:sz w:val="28"/>
        </w:rPr>
        <w:t xml:space="preserve"> </w:t>
      </w:r>
      <w:r>
        <w:t>Suavização Gaussiana</w:t>
      </w:r>
    </w:p>
    <w:p w:rsidR="00FC3186" w:rsidRDefault="00F04D5F" w:rsidP="00F62D29">
      <w:pPr>
        <w:ind w:left="709" w:firstLine="0"/>
      </w:pPr>
      <w:r w:rsidRPr="00F04D5F">
        <w:rPr>
          <w:b/>
          <w:sz w:val="28"/>
        </w:rPr>
        <w:t>Fala:</w:t>
      </w:r>
      <w:r>
        <w:t xml:space="preserve"> </w:t>
      </w:r>
      <w:r w:rsidR="00FC3186">
        <w:t>A suavização Gaussiana tem como objetivo diminuir ruídos e variações bruscas nas cores da imagem. Após a suavização é possível identificar com maior precisão a posição das bordas na imagem.</w:t>
      </w:r>
    </w:p>
    <w:p w:rsidR="00FA7D43" w:rsidRDefault="00FA7D43" w:rsidP="00F62D29">
      <w:pPr>
        <w:ind w:left="709" w:firstLine="0"/>
      </w:pPr>
      <w:r>
        <w:rPr>
          <w:noProof/>
        </w:rPr>
        <w:drawing>
          <wp:inline distT="0" distB="0" distL="0" distR="0" wp14:anchorId="55D308E8" wp14:editId="77AF25C2">
            <wp:extent cx="4381404" cy="2893060"/>
            <wp:effectExtent l="0" t="0" r="635" b="254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backgroundRemoval t="26432" b="86849" l="33968" r="64129">
                                  <a14:foregroundMark x1="38726" y1="37891" x2="50659" y2="48047"/>
                                  <a14:foregroundMark x1="50659" y1="48047" x2="50659" y2="48047"/>
                                  <a14:foregroundMark x1="50659" y1="48047" x2="50073" y2="39193"/>
                                  <a14:foregroundMark x1="50073" y1="39193" x2="53953" y2="39063"/>
                                  <a14:foregroundMark x1="53953" y1="39063" x2="56223" y2="46615"/>
                                  <a14:foregroundMark x1="56223" y1="46615" x2="56442" y2="56120"/>
                                  <a14:foregroundMark x1="56442" y1="56120" x2="54612" y2="63281"/>
                                  <a14:foregroundMark x1="54612" y1="63281" x2="51098" y2="66016"/>
                                  <a14:foregroundMark x1="51098" y1="66016" x2="58126" y2="66406"/>
                                  <a14:foregroundMark x1="58126" y1="66406" x2="63982" y2="58073"/>
                                  <a14:foregroundMark x1="63982" y1="58073" x2="60688" y2="61849"/>
                                  <a14:foregroundMark x1="60688" y1="61849" x2="56881" y2="56380"/>
                                  <a14:foregroundMark x1="56881" y1="56380" x2="49927" y2="71484"/>
                                  <a14:foregroundMark x1="49927" y1="71484" x2="43704" y2="73828"/>
                                  <a14:foregroundMark x1="43704" y1="73828" x2="45315" y2="63281"/>
                                  <a14:foregroundMark x1="45315" y1="63281" x2="47877" y2="58073"/>
                                  <a14:foregroundMark x1="47877" y1="58073" x2="48682" y2="47786"/>
                                  <a14:foregroundMark x1="48682" y1="47786" x2="52489" y2="58203"/>
                                  <a14:foregroundMark x1="52489" y1="58203" x2="47218" y2="63281"/>
                                  <a14:foregroundMark x1="47218" y1="63281" x2="41874" y2="64583"/>
                                  <a14:foregroundMark x1="41874" y1="64583" x2="41142" y2="56641"/>
                                  <a14:foregroundMark x1="41142" y1="56641" x2="49195" y2="47266"/>
                                  <a14:foregroundMark x1="49195" y1="47266" x2="53367" y2="49740"/>
                                  <a14:foregroundMark x1="53367" y1="49740" x2="40996" y2="57682"/>
                                  <a14:foregroundMark x1="40996" y1="57682" x2="45900" y2="45573"/>
                                  <a14:foregroundMark x1="45900" y1="45573" x2="52050" y2="46615"/>
                                  <a14:foregroundMark x1="52050" y1="46615" x2="48682" y2="52214"/>
                                  <a14:foregroundMark x1="48682" y1="52214" x2="40630" y2="58333"/>
                                  <a14:foregroundMark x1="40630" y1="58333" x2="43192" y2="47917"/>
                                  <a14:foregroundMark x1="43192" y1="47917" x2="50878" y2="47656"/>
                                  <a14:foregroundMark x1="50878" y1="47656" x2="52343" y2="53906"/>
                                  <a14:foregroundMark x1="52343" y1="53906" x2="45168" y2="54818"/>
                                  <a14:foregroundMark x1="45168" y1="54818" x2="41215" y2="51172"/>
                                  <a14:foregroundMark x1="41215" y1="51172" x2="44729" y2="41927"/>
                                  <a14:foregroundMark x1="44729" y1="41927" x2="44876" y2="41797"/>
                                  <a14:foregroundMark x1="36091" y1="49479" x2="36823" y2="56250"/>
                                  <a14:foregroundMark x1="36823" y1="56250" x2="40703" y2="57682"/>
                                  <a14:foregroundMark x1="40703" y1="57682" x2="44656" y2="57292"/>
                                  <a14:foregroundMark x1="44656" y1="57292" x2="43777" y2="65234"/>
                                  <a14:foregroundMark x1="43777" y1="65234" x2="49707" y2="74349"/>
                                  <a14:foregroundMark x1="49707" y1="74349" x2="58858" y2="69661"/>
                                  <a14:foregroundMark x1="58858" y1="69661" x2="61420" y2="63411"/>
                                  <a14:foregroundMark x1="61420" y1="63411" x2="62225" y2="55599"/>
                                  <a14:foregroundMark x1="62225" y1="55599" x2="58931" y2="39844"/>
                                  <a14:foregroundMark x1="58931" y1="39844" x2="51171" y2="32813"/>
                                  <a14:foregroundMark x1="51171" y1="32813" x2="47218" y2="31771"/>
                                  <a14:foregroundMark x1="47218" y1="31771" x2="51391" y2="29297"/>
                                  <a14:foregroundMark x1="51391" y1="29297" x2="50220" y2="36068"/>
                                  <a14:foregroundMark x1="50220" y1="36068" x2="46120" y2="33984"/>
                                  <a14:foregroundMark x1="46120" y1="33984" x2="47950" y2="27734"/>
                                  <a14:foregroundMark x1="47950" y1="27734" x2="54539" y2="27734"/>
                                  <a14:foregroundMark x1="54539" y1="27734" x2="58272" y2="30859"/>
                                  <a14:foregroundMark x1="58272" y1="30859" x2="55124" y2="35156"/>
                                  <a14:foregroundMark x1="55124" y1="35156" x2="53514" y2="28516"/>
                                  <a14:foregroundMark x1="53514" y1="28516" x2="53953" y2="36068"/>
                                  <a14:foregroundMark x1="53953" y1="36068" x2="45461" y2="40234"/>
                                  <a14:foregroundMark x1="45461" y1="40234" x2="41654" y2="35417"/>
                                  <a14:foregroundMark x1="41654" y1="35417" x2="38799" y2="50391"/>
                                  <a14:foregroundMark x1="38799" y1="50391" x2="39385" y2="57422"/>
                                  <a14:foregroundMark x1="39385" y1="57422" x2="41581" y2="64583"/>
                                  <a14:foregroundMark x1="41581" y1="64583" x2="45388" y2="68750"/>
                                  <a14:foregroundMark x1="45388" y1="68750" x2="48023" y2="80339"/>
                                  <a14:foregroundMark x1="48023" y1="80339" x2="52343" y2="86979"/>
                                  <a14:foregroundMark x1="52343" y1="86979" x2="51025" y2="77344"/>
                                  <a14:foregroundMark x1="38873" y1="60417" x2="40849" y2="66536"/>
                                  <a14:foregroundMark x1="40849" y1="66536" x2="42899" y2="67969"/>
                                  <a14:foregroundMark x1="40190" y1="48958" x2="42313" y2="54818"/>
                                  <a14:foregroundMark x1="42313" y1="54818" x2="41362" y2="47917"/>
                                  <a14:foregroundMark x1="41362" y1="47917" x2="40264" y2="55859"/>
                                  <a14:foregroundMark x1="40264" y1="55859" x2="42826" y2="47917"/>
                                  <a14:foregroundMark x1="42826" y1="47917" x2="38580" y2="48047"/>
                                  <a14:foregroundMark x1="38580" y1="48047" x2="41874" y2="53385"/>
                                  <a14:foregroundMark x1="41874" y1="53385" x2="41801" y2="45703"/>
                                  <a14:foregroundMark x1="41801" y1="45703" x2="39678" y2="52344"/>
                                  <a14:foregroundMark x1="39678" y1="52344" x2="40410" y2="53385"/>
                                  <a14:foregroundMark x1="38360" y1="61849" x2="39751" y2="68490"/>
                                  <a14:foregroundMark x1="39751" y1="68490" x2="41728" y2="62240"/>
                                  <a14:foregroundMark x1="41728" y1="62240" x2="43045" y2="68750"/>
                                  <a14:foregroundMark x1="43045" y1="68750" x2="44802" y2="62109"/>
                                  <a14:foregroundMark x1="44802" y1="62109" x2="43924" y2="54818"/>
                                  <a14:foregroundMark x1="43924" y1="54818" x2="42167" y2="62109"/>
                                  <a14:foregroundMark x1="42167" y1="62109" x2="38433" y2="60807"/>
                                  <a14:foregroundMark x1="38433" y1="60807" x2="36823" y2="54557"/>
                                  <a14:foregroundMark x1="36823" y1="54557" x2="36676" y2="46224"/>
                                  <a14:foregroundMark x1="36676" y1="46224" x2="40117" y2="49870"/>
                                  <a14:foregroundMark x1="40117" y1="49870" x2="36530" y2="45443"/>
                                  <a14:foregroundMark x1="36530" y1="45443" x2="38141" y2="54688"/>
                                  <a14:foregroundMark x1="38141" y1="54688" x2="37482" y2="55078"/>
                                  <a14:foregroundMark x1="47804" y1="25781" x2="51611" y2="27214"/>
                                  <a14:foregroundMark x1="51611" y1="27214" x2="60469" y2="41667"/>
                                  <a14:foregroundMark x1="60469" y1="41667" x2="62665" y2="48698"/>
                                  <a14:foregroundMark x1="62665" y1="48698" x2="63470" y2="56380"/>
                                  <a14:foregroundMark x1="63470" y1="56380" x2="60469" y2="60938"/>
                                  <a14:foregroundMark x1="60469" y1="60938" x2="37262" y2="61068"/>
                                  <a14:foregroundMark x1="37262" y1="61068" x2="35139" y2="53255"/>
                                  <a14:foregroundMark x1="35139" y1="53255" x2="35432" y2="45703"/>
                                  <a14:foregroundMark x1="35432" y1="45703" x2="37482" y2="40104"/>
                                  <a14:foregroundMark x1="37482" y1="40104" x2="40117" y2="39323"/>
                                  <a14:foregroundMark x1="39824" y1="35156" x2="46340" y2="26953"/>
                                  <a14:foregroundMark x1="46340" y1="26953" x2="55271" y2="32292"/>
                                  <a14:foregroundMark x1="55271" y1="32292" x2="61859" y2="42188"/>
                                  <a14:foregroundMark x1="61201" y1="36589" x2="63470" y2="43490"/>
                                  <a14:foregroundMark x1="63470" y1="43490" x2="64129" y2="54036"/>
                                  <a14:foregroundMark x1="33968" y1="53646" x2="34261" y2="49349"/>
                                  <a14:foregroundMark x1="46925" y1="26563" x2="50952" y2="26432"/>
                                  <a14:foregroundMark x1="50952" y1="26432" x2="52635" y2="26563"/>
                                </a14:backgroundRemoval>
                              </a14:imgEffect>
                            </a14:imgLayer>
                          </a14:imgProps>
                        </a:ext>
                      </a:extLst>
                    </a:blip>
                    <a:srcRect l="35652" t="41591" r="38093" b="27572"/>
                    <a:stretch/>
                  </pic:blipFill>
                  <pic:spPr bwMode="auto">
                    <a:xfrm>
                      <a:off x="0" y="0"/>
                      <a:ext cx="4394336" cy="2901599"/>
                    </a:xfrm>
                    <a:prstGeom prst="rect">
                      <a:avLst/>
                    </a:prstGeom>
                    <a:ln>
                      <a:noFill/>
                    </a:ln>
                    <a:extLst>
                      <a:ext uri="{53640926-AAD7-44D8-BBD7-CCE9431645EC}">
                        <a14:shadowObscured xmlns:a14="http://schemas.microsoft.com/office/drawing/2010/main"/>
                      </a:ext>
                    </a:extLst>
                  </pic:spPr>
                </pic:pic>
              </a:graphicData>
            </a:graphic>
          </wp:inline>
        </w:drawing>
      </w:r>
    </w:p>
    <w:p w:rsidR="00FC3186" w:rsidRDefault="00FC3186" w:rsidP="00F62D29">
      <w:pPr>
        <w:ind w:left="709" w:firstLine="0"/>
      </w:pPr>
      <w:r w:rsidRPr="00F04D5F">
        <w:rPr>
          <w:b/>
          <w:sz w:val="28"/>
        </w:rPr>
        <w:t>Slide:</w:t>
      </w:r>
      <w:r>
        <w:t xml:space="preserve"> Gradiente.</w:t>
      </w:r>
    </w:p>
    <w:p w:rsidR="00FC3186" w:rsidRDefault="00F04D5F" w:rsidP="00F62D29">
      <w:pPr>
        <w:ind w:left="709" w:firstLine="0"/>
      </w:pPr>
      <w:r w:rsidRPr="00F04D5F">
        <w:rPr>
          <w:b/>
          <w:sz w:val="28"/>
        </w:rPr>
        <w:t>Fala:</w:t>
      </w:r>
      <w:r>
        <w:rPr>
          <w:b/>
          <w:sz w:val="28"/>
        </w:rPr>
        <w:t xml:space="preserve"> </w:t>
      </w:r>
      <w:r w:rsidR="00FC3186">
        <w:t>Uma imagem é constituída por duas dimensões o que faz necessário implementar o conceito de gradiente para identificar onde há a maior variação de cores.</w:t>
      </w:r>
    </w:p>
    <w:p w:rsidR="00FA7D43" w:rsidRDefault="00FA7D43" w:rsidP="00F62D29">
      <w:pPr>
        <w:ind w:left="709" w:firstLine="0"/>
      </w:pPr>
      <w:r>
        <w:rPr>
          <w:noProof/>
        </w:rPr>
        <w:lastRenderedPageBreak/>
        <w:drawing>
          <wp:inline distT="0" distB="0" distL="0" distR="0" wp14:anchorId="53E40447" wp14:editId="540A9CD8">
            <wp:extent cx="3181350" cy="2295819"/>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868" t="32000" r="34913" b="24075"/>
                    <a:stretch/>
                  </pic:blipFill>
                  <pic:spPr bwMode="auto">
                    <a:xfrm>
                      <a:off x="0" y="0"/>
                      <a:ext cx="3192038" cy="2303532"/>
                    </a:xfrm>
                    <a:prstGeom prst="rect">
                      <a:avLst/>
                    </a:prstGeom>
                    <a:ln>
                      <a:noFill/>
                    </a:ln>
                    <a:extLst>
                      <a:ext uri="{53640926-AAD7-44D8-BBD7-CCE9431645EC}">
                        <a14:shadowObscured xmlns:a14="http://schemas.microsoft.com/office/drawing/2010/main"/>
                      </a:ext>
                    </a:extLst>
                  </pic:spPr>
                </pic:pic>
              </a:graphicData>
            </a:graphic>
          </wp:inline>
        </w:drawing>
      </w:r>
    </w:p>
    <w:p w:rsidR="00FA7D43" w:rsidRDefault="00FA7D43" w:rsidP="00F62D29">
      <w:pPr>
        <w:ind w:left="709" w:firstLine="0"/>
      </w:pPr>
    </w:p>
    <w:p w:rsidR="00FA7D43" w:rsidRDefault="00FA7D43" w:rsidP="00F62D29">
      <w:pPr>
        <w:ind w:left="709" w:firstLine="0"/>
      </w:pPr>
      <w:r>
        <w:rPr>
          <w:noProof/>
        </w:rPr>
        <w:drawing>
          <wp:inline distT="0" distB="0" distL="0" distR="0" wp14:anchorId="1840C7E9" wp14:editId="14E0F2FC">
            <wp:extent cx="2657475" cy="2296913"/>
            <wp:effectExtent l="0" t="0" r="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867" t="25727" r="31032" b="20310"/>
                    <a:stretch/>
                  </pic:blipFill>
                  <pic:spPr bwMode="auto">
                    <a:xfrm>
                      <a:off x="0" y="0"/>
                      <a:ext cx="2672050" cy="2309511"/>
                    </a:xfrm>
                    <a:prstGeom prst="rect">
                      <a:avLst/>
                    </a:prstGeom>
                    <a:ln>
                      <a:noFill/>
                    </a:ln>
                    <a:extLst>
                      <a:ext uri="{53640926-AAD7-44D8-BBD7-CCE9431645EC}">
                        <a14:shadowObscured xmlns:a14="http://schemas.microsoft.com/office/drawing/2010/main"/>
                      </a:ext>
                    </a:extLst>
                  </pic:spPr>
                </pic:pic>
              </a:graphicData>
            </a:graphic>
          </wp:inline>
        </w:drawing>
      </w:r>
    </w:p>
    <w:p w:rsidR="00FC3186" w:rsidRDefault="00FC3186" w:rsidP="00F62D29">
      <w:pPr>
        <w:ind w:left="709" w:firstLine="0"/>
      </w:pPr>
      <w:r w:rsidRPr="00F04D5F">
        <w:rPr>
          <w:b/>
          <w:sz w:val="28"/>
        </w:rPr>
        <w:t>Slide</w:t>
      </w:r>
      <w:r w:rsidRPr="00F04D5F">
        <w:rPr>
          <w:sz w:val="28"/>
        </w:rPr>
        <w:t>:</w:t>
      </w:r>
      <w:r>
        <w:t xml:space="preserve"> convolução</w:t>
      </w:r>
    </w:p>
    <w:p w:rsidR="00FC3186" w:rsidRDefault="00F04D5F" w:rsidP="00F62D29">
      <w:pPr>
        <w:ind w:left="709" w:firstLine="0"/>
      </w:pPr>
      <w:r w:rsidRPr="00F04D5F">
        <w:rPr>
          <w:b/>
          <w:sz w:val="28"/>
        </w:rPr>
        <w:t>Fala:</w:t>
      </w:r>
      <w:r>
        <w:rPr>
          <w:b/>
          <w:sz w:val="28"/>
        </w:rPr>
        <w:t xml:space="preserve"> </w:t>
      </w:r>
      <w:r w:rsidR="00FC3186">
        <w:t xml:space="preserve">Para calcular o </w:t>
      </w:r>
      <w:r>
        <w:t>gradiente</w:t>
      </w:r>
      <w:r w:rsidR="00FC3186">
        <w:t xml:space="preserve"> é necessário fazer operações de convolução sobre a imagem, que nada mais é do que varrer uma imagem utilizando uma matriz de operação</w:t>
      </w:r>
      <w:r w:rsidR="00275949">
        <w:t xml:space="preserve"> (kernel). O elemento a ser analisa é centrado na matriz kernel, há a multiplicação de cada elemento pelo seu correspondente, por fim faz se o somatório dos elementos. O valor desse somatório é substituído na posição do pixel na matriz. </w:t>
      </w:r>
    </w:p>
    <w:p w:rsidR="00073784" w:rsidRDefault="00FC3186" w:rsidP="00F62D29">
      <w:pPr>
        <w:ind w:left="709" w:firstLine="0"/>
      </w:pPr>
      <w:r>
        <w:rPr>
          <w:noProof/>
        </w:rPr>
        <w:lastRenderedPageBreak/>
        <w:drawing>
          <wp:inline distT="0" distB="0" distL="0" distR="0" wp14:anchorId="711BD12C" wp14:editId="59895E85">
            <wp:extent cx="4162425" cy="2354258"/>
            <wp:effectExtent l="0" t="0" r="0"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934" t="24786" r="22565" b="14348"/>
                    <a:stretch/>
                  </pic:blipFill>
                  <pic:spPr bwMode="auto">
                    <a:xfrm>
                      <a:off x="0" y="0"/>
                      <a:ext cx="4174069" cy="2360844"/>
                    </a:xfrm>
                    <a:prstGeom prst="rect">
                      <a:avLst/>
                    </a:prstGeom>
                    <a:ln>
                      <a:noFill/>
                    </a:ln>
                    <a:extLst>
                      <a:ext uri="{53640926-AAD7-44D8-BBD7-CCE9431645EC}">
                        <a14:shadowObscured xmlns:a14="http://schemas.microsoft.com/office/drawing/2010/main"/>
                      </a:ext>
                    </a:extLst>
                  </pic:spPr>
                </pic:pic>
              </a:graphicData>
            </a:graphic>
          </wp:inline>
        </w:drawing>
      </w:r>
    </w:p>
    <w:p w:rsidR="00FA7D43" w:rsidRDefault="00F04D5F" w:rsidP="00F62D29">
      <w:pPr>
        <w:ind w:left="709" w:firstLine="0"/>
      </w:pPr>
      <w:r w:rsidRPr="00F04D5F">
        <w:rPr>
          <w:b/>
          <w:sz w:val="28"/>
        </w:rPr>
        <w:t>Slide:</w:t>
      </w:r>
      <w:r w:rsidR="00275949">
        <w:t xml:space="preserve"> Supressão do não máximo</w:t>
      </w:r>
    </w:p>
    <w:p w:rsidR="00995E42" w:rsidRDefault="00995E42" w:rsidP="00995E42">
      <w:r w:rsidRPr="00F04D5F">
        <w:rPr>
          <w:b/>
          <w:sz w:val="28"/>
        </w:rPr>
        <w:t>Fala:</w:t>
      </w:r>
      <w:r>
        <w:rPr>
          <w:b/>
          <w:sz w:val="28"/>
        </w:rPr>
        <w:t xml:space="preserve"> </w:t>
      </w:r>
      <w:r>
        <w:t>A supressão do não máximo pega todos os valores na direção do gradiente, zerando aqueles que não são máximos;</w:t>
      </w:r>
    </w:p>
    <w:p w:rsidR="00FA7D43" w:rsidRDefault="00FC3186" w:rsidP="00F62D29">
      <w:pPr>
        <w:pBdr>
          <w:bottom w:val="single" w:sz="12" w:space="1" w:color="auto"/>
        </w:pBdr>
        <w:ind w:left="709" w:firstLine="0"/>
      </w:pPr>
      <w:r>
        <w:rPr>
          <w:noProof/>
        </w:rPr>
        <w:drawing>
          <wp:inline distT="0" distB="0" distL="0" distR="0" wp14:anchorId="6573F7AD" wp14:editId="6B1D54B0">
            <wp:extent cx="4332238" cy="20288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7924" t="42197" r="38793" b="38408"/>
                    <a:stretch/>
                  </pic:blipFill>
                  <pic:spPr bwMode="auto">
                    <a:xfrm>
                      <a:off x="0" y="0"/>
                      <a:ext cx="4345651" cy="2035106"/>
                    </a:xfrm>
                    <a:prstGeom prst="rect">
                      <a:avLst/>
                    </a:prstGeom>
                    <a:ln>
                      <a:noFill/>
                    </a:ln>
                    <a:extLst>
                      <a:ext uri="{53640926-AAD7-44D8-BBD7-CCE9431645EC}">
                        <a14:shadowObscured xmlns:a14="http://schemas.microsoft.com/office/drawing/2010/main"/>
                      </a:ext>
                    </a:extLst>
                  </pic:spPr>
                </pic:pic>
              </a:graphicData>
            </a:graphic>
          </wp:inline>
        </w:drawing>
      </w:r>
    </w:p>
    <w:p w:rsidR="00FC3186" w:rsidRDefault="00995E42" w:rsidP="00F62D29">
      <w:pPr>
        <w:pBdr>
          <w:bottom w:val="single" w:sz="12" w:space="1" w:color="auto"/>
        </w:pBdr>
        <w:ind w:left="709" w:firstLine="0"/>
      </w:pPr>
      <w:r>
        <w:rPr>
          <w:b/>
          <w:sz w:val="28"/>
        </w:rPr>
        <w:t>Slide</w:t>
      </w:r>
      <w:r w:rsidRPr="00F04D5F">
        <w:rPr>
          <w:b/>
          <w:sz w:val="28"/>
        </w:rPr>
        <w:t>:</w:t>
      </w:r>
      <w:r>
        <w:rPr>
          <w:b/>
          <w:sz w:val="28"/>
        </w:rPr>
        <w:t xml:space="preserve"> </w:t>
      </w:r>
      <w:r w:rsidRPr="00995E42">
        <w:t>Limiarização por histerese</w:t>
      </w:r>
    </w:p>
    <w:p w:rsidR="00995E42" w:rsidRDefault="00995E42" w:rsidP="00F62D29">
      <w:pPr>
        <w:pBdr>
          <w:bottom w:val="single" w:sz="12" w:space="1" w:color="auto"/>
        </w:pBdr>
        <w:ind w:left="709" w:firstLine="0"/>
      </w:pPr>
      <w:r w:rsidRPr="00F04D5F">
        <w:rPr>
          <w:b/>
          <w:sz w:val="28"/>
        </w:rPr>
        <w:t>Fala:</w:t>
      </w:r>
      <w:r>
        <w:rPr>
          <w:b/>
          <w:sz w:val="28"/>
        </w:rPr>
        <w:t xml:space="preserve"> </w:t>
      </w:r>
      <w:r>
        <w:t xml:space="preserve">A limiarização por histerese escolhe um intervalo aceitável como sendo borda, depois disso faz uma </w:t>
      </w:r>
      <w:proofErr w:type="spellStart"/>
      <w:r>
        <w:t>binarização</w:t>
      </w:r>
      <w:proofErr w:type="spellEnd"/>
      <w:r>
        <w:t xml:space="preserve"> da foto, transformando-a em </w:t>
      </w:r>
      <w:proofErr w:type="gramStart"/>
      <w:r>
        <w:t>um imagem</w:t>
      </w:r>
      <w:proofErr w:type="gramEnd"/>
      <w:r>
        <w:t xml:space="preserve"> de bordas.</w:t>
      </w:r>
    </w:p>
    <w:p w:rsidR="00995E42" w:rsidRDefault="00995E42" w:rsidP="00F62D29">
      <w:pPr>
        <w:pBdr>
          <w:bottom w:val="single" w:sz="12" w:space="1" w:color="auto"/>
        </w:pBdr>
        <w:ind w:left="709" w:firstLine="0"/>
      </w:pPr>
    </w:p>
    <w:p w:rsidR="00FC3186" w:rsidRDefault="00FC3186" w:rsidP="00F62D29">
      <w:pPr>
        <w:pBdr>
          <w:bottom w:val="single" w:sz="12" w:space="1" w:color="auto"/>
        </w:pBdr>
        <w:ind w:left="709" w:firstLine="0"/>
      </w:pPr>
      <w:r>
        <w:rPr>
          <w:noProof/>
        </w:rPr>
        <w:drawing>
          <wp:inline distT="0" distB="0" distL="0" distR="0" wp14:anchorId="69A5C27F" wp14:editId="1CE6390F">
            <wp:extent cx="4200525" cy="1969738"/>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867" t="38904" r="34913" b="35056"/>
                    <a:stretch/>
                  </pic:blipFill>
                  <pic:spPr bwMode="auto">
                    <a:xfrm>
                      <a:off x="0" y="0"/>
                      <a:ext cx="4216594" cy="1977273"/>
                    </a:xfrm>
                    <a:prstGeom prst="rect">
                      <a:avLst/>
                    </a:prstGeom>
                    <a:ln>
                      <a:noFill/>
                    </a:ln>
                    <a:extLst>
                      <a:ext uri="{53640926-AAD7-44D8-BBD7-CCE9431645EC}">
                        <a14:shadowObscured xmlns:a14="http://schemas.microsoft.com/office/drawing/2010/main"/>
                      </a:ext>
                    </a:extLst>
                  </pic:spPr>
                </pic:pic>
              </a:graphicData>
            </a:graphic>
          </wp:inline>
        </w:drawing>
      </w:r>
    </w:p>
    <w:p w:rsidR="00FA7D43" w:rsidRDefault="00FA7D43" w:rsidP="00FA7D43">
      <w:pPr>
        <w:ind w:left="709" w:firstLine="0"/>
      </w:pPr>
    </w:p>
    <w:p w:rsidR="00FA7D43" w:rsidRDefault="00FA7D43" w:rsidP="00F62D29">
      <w:pPr>
        <w:ind w:left="709" w:firstLine="0"/>
        <w:rPr>
          <w:b/>
          <w:sz w:val="28"/>
          <w:szCs w:val="28"/>
        </w:rPr>
      </w:pPr>
      <w:r>
        <w:sym w:font="Wingdings" w:char="F0E0"/>
      </w:r>
      <w:r w:rsidRPr="00FA7D43">
        <w:rPr>
          <w:b/>
          <w:sz w:val="28"/>
          <w:szCs w:val="28"/>
        </w:rPr>
        <w:t>Resultados</w:t>
      </w:r>
    </w:p>
    <w:p w:rsidR="00FA7D43" w:rsidRDefault="00FA7D43" w:rsidP="00FA7D43">
      <w:pPr>
        <w:rPr>
          <w:rFonts w:ascii="Arial" w:hAnsi="Arial" w:cs="Arial"/>
          <w:b/>
          <w:szCs w:val="24"/>
        </w:rPr>
      </w:pPr>
      <w:r w:rsidRPr="005D3D24">
        <w:rPr>
          <w:rFonts w:ascii="Arial" w:hAnsi="Arial" w:cs="Arial"/>
          <w:b/>
          <w:szCs w:val="24"/>
        </w:rPr>
        <w:t>Slide</w:t>
      </w:r>
    </w:p>
    <w:p w:rsidR="00FA7D43" w:rsidRPr="005D3D24" w:rsidRDefault="00FA7D43" w:rsidP="00FA7D43">
      <w:pPr>
        <w:rPr>
          <w:rFonts w:ascii="Arial" w:hAnsi="Arial" w:cs="Arial"/>
          <w:szCs w:val="24"/>
        </w:rPr>
      </w:pPr>
      <w:r>
        <w:rPr>
          <w:rFonts w:ascii="Arial" w:hAnsi="Arial" w:cs="Arial"/>
          <w:szCs w:val="24"/>
        </w:rPr>
        <w:t>Correlação entre alturas</w:t>
      </w:r>
    </w:p>
    <w:p w:rsidR="00FA7D43" w:rsidRDefault="00F04D5F" w:rsidP="00FA7D43">
      <w:pPr>
        <w:rPr>
          <w:rFonts w:ascii="Arial" w:hAnsi="Arial" w:cs="Arial"/>
          <w:szCs w:val="24"/>
        </w:rPr>
      </w:pPr>
      <w:r w:rsidRPr="00585C68">
        <w:rPr>
          <w:rFonts w:ascii="Arial" w:hAnsi="Arial" w:cs="Arial"/>
          <w:b/>
          <w:szCs w:val="24"/>
        </w:rPr>
        <w:t>F</w:t>
      </w:r>
      <w:r w:rsidR="00FA7D43" w:rsidRPr="00585C68">
        <w:rPr>
          <w:rFonts w:ascii="Arial" w:hAnsi="Arial" w:cs="Arial"/>
          <w:b/>
          <w:szCs w:val="24"/>
        </w:rPr>
        <w:t>ala</w:t>
      </w:r>
      <w:r>
        <w:rPr>
          <w:rFonts w:ascii="Arial" w:hAnsi="Arial" w:cs="Arial"/>
          <w:b/>
          <w:szCs w:val="24"/>
        </w:rPr>
        <w:t xml:space="preserve">: </w:t>
      </w:r>
      <w:r w:rsidR="00FA7D43" w:rsidRPr="00F04D5F">
        <w:t>Foram realizadas diversas experimentações para constatar a correlação entre a altura em pixels, e a altura real do objeto em milímetros. Para esse processo, foi necessário o controle de algumas variáveis, como: a distância do objeto à câmera; a rotação do objeto; e o processo de limiarização do método Canny</w:t>
      </w:r>
      <w:r w:rsidR="00FA7D43" w:rsidRPr="00585C68">
        <w:rPr>
          <w:rFonts w:ascii="Arial" w:hAnsi="Arial" w:cs="Arial"/>
          <w:szCs w:val="24"/>
        </w:rPr>
        <w:t>.</w:t>
      </w:r>
    </w:p>
    <w:p w:rsidR="00FA7D43" w:rsidRPr="00585C68" w:rsidRDefault="00FA7D43" w:rsidP="00FA7D43">
      <w:pPr>
        <w:rPr>
          <w:rFonts w:ascii="Arial" w:hAnsi="Arial" w:cs="Arial"/>
          <w:szCs w:val="24"/>
        </w:rPr>
      </w:pPr>
      <w:r>
        <w:rPr>
          <w:rFonts w:ascii="Arial" w:hAnsi="Arial" w:cs="Arial"/>
          <w:b/>
          <w:szCs w:val="24"/>
        </w:rPr>
        <w:t xml:space="preserve">OBS: </w:t>
      </w:r>
      <w:r w:rsidRPr="00F04D5F">
        <w:t>As diferenças entre as tabelas serão todas explicadas.</w:t>
      </w:r>
    </w:p>
    <w:p w:rsidR="00FA7D43" w:rsidRDefault="00FA7D43" w:rsidP="00FA7D43">
      <w:pPr>
        <w:rPr>
          <w:rFonts w:ascii="Arial" w:hAnsi="Arial" w:cs="Arial"/>
          <w:szCs w:val="24"/>
        </w:rPr>
      </w:pPr>
      <w:r>
        <w:rPr>
          <w:rFonts w:ascii="Arial" w:hAnsi="Arial" w:cs="Arial"/>
          <w:noProof/>
          <w:szCs w:val="24"/>
          <w:lang w:eastAsia="pt-BR"/>
        </w:rPr>
        <w:drawing>
          <wp:inline distT="0" distB="0" distL="0" distR="0" wp14:anchorId="6C7F8C64" wp14:editId="7439BCCE">
            <wp:extent cx="5400040" cy="567436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5674360"/>
                    </a:xfrm>
                    <a:prstGeom prst="rect">
                      <a:avLst/>
                    </a:prstGeom>
                  </pic:spPr>
                </pic:pic>
              </a:graphicData>
            </a:graphic>
          </wp:inline>
        </w:drawing>
      </w:r>
    </w:p>
    <w:p w:rsidR="00FA7D43" w:rsidRDefault="00FA7D43" w:rsidP="00FA7D43">
      <w:pPr>
        <w:rPr>
          <w:rFonts w:ascii="Arial" w:hAnsi="Arial" w:cs="Arial"/>
          <w:b/>
          <w:szCs w:val="24"/>
        </w:rPr>
      </w:pPr>
      <w:r>
        <w:rPr>
          <w:rFonts w:ascii="Arial" w:hAnsi="Arial" w:cs="Arial"/>
          <w:b/>
          <w:szCs w:val="24"/>
        </w:rPr>
        <w:t>S</w:t>
      </w:r>
      <w:r>
        <w:rPr>
          <w:rFonts w:ascii="Arial" w:hAnsi="Arial" w:cs="Arial"/>
          <w:b/>
          <w:szCs w:val="24"/>
        </w:rPr>
        <w:t>lide</w:t>
      </w:r>
    </w:p>
    <w:p w:rsidR="00FA7D43" w:rsidRPr="00922A03" w:rsidRDefault="00FA7D43" w:rsidP="00FA7D43">
      <w:pPr>
        <w:rPr>
          <w:rFonts w:ascii="Arial" w:hAnsi="Arial" w:cs="Arial"/>
          <w:szCs w:val="24"/>
        </w:rPr>
      </w:pPr>
      <w:r>
        <w:rPr>
          <w:rFonts w:ascii="Arial" w:hAnsi="Arial" w:cs="Arial"/>
          <w:szCs w:val="24"/>
        </w:rPr>
        <w:t>PIXEL/MLÍMETRO</w:t>
      </w:r>
    </w:p>
    <w:p w:rsidR="00FA7D43" w:rsidRPr="00922A03" w:rsidRDefault="00FA7D43" w:rsidP="00FA7D43">
      <w:pPr>
        <w:rPr>
          <w:rFonts w:ascii="Arial" w:hAnsi="Arial" w:cs="Arial"/>
          <w:b/>
          <w:szCs w:val="24"/>
        </w:rPr>
      </w:pPr>
      <w:r w:rsidRPr="00922A03">
        <w:rPr>
          <w:rFonts w:ascii="Arial" w:hAnsi="Arial" w:cs="Arial"/>
          <w:b/>
          <w:szCs w:val="24"/>
        </w:rPr>
        <w:t>Fala</w:t>
      </w:r>
    </w:p>
    <w:p w:rsidR="00FA7D43" w:rsidRDefault="00FA7D43" w:rsidP="00F04D5F">
      <w:r w:rsidRPr="005D3D24">
        <w:lastRenderedPageBreak/>
        <w:t xml:space="preserve"> </w:t>
      </w:r>
      <w:r>
        <w:t>F</w:t>
      </w:r>
      <w:r w:rsidRPr="005D3D24">
        <w:t>oi necessário criar uma etapa para estabelecer uma relação pixel/milímetro inicial para ser mantida durante a medição de novos objetos. Este processo consiste na utilização de um objeto com dimensões conhecidas, e a partir da medição deste objeto dada em pixels computar a relação entre pixel e milímetro a ser mantida.</w:t>
      </w:r>
    </w:p>
    <w:p w:rsidR="00FA7D43" w:rsidRDefault="00FA7D43" w:rsidP="00FA7D43">
      <w:pPr>
        <w:rPr>
          <w:rFonts w:ascii="Arial" w:hAnsi="Arial" w:cs="Arial"/>
          <w:szCs w:val="24"/>
        </w:rPr>
      </w:pPr>
      <w:r>
        <w:rPr>
          <w:rFonts w:ascii="Arial" w:hAnsi="Arial" w:cs="Arial"/>
          <w:noProof/>
          <w:szCs w:val="24"/>
          <w:lang w:eastAsia="pt-BR"/>
        </w:rPr>
        <w:drawing>
          <wp:inline distT="0" distB="0" distL="0" distR="0" wp14:anchorId="660D1B00" wp14:editId="1FD1CC0F">
            <wp:extent cx="4351397" cy="317019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png"/>
                    <pic:cNvPicPr/>
                  </pic:nvPicPr>
                  <pic:blipFill>
                    <a:blip r:embed="rId25">
                      <a:extLst>
                        <a:ext uri="{28A0092B-C50C-407E-A947-70E740481C1C}">
                          <a14:useLocalDpi xmlns:a14="http://schemas.microsoft.com/office/drawing/2010/main" val="0"/>
                        </a:ext>
                      </a:extLst>
                    </a:blip>
                    <a:stretch>
                      <a:fillRect/>
                    </a:stretch>
                  </pic:blipFill>
                  <pic:spPr>
                    <a:xfrm>
                      <a:off x="0" y="0"/>
                      <a:ext cx="4351397" cy="3170195"/>
                    </a:xfrm>
                    <a:prstGeom prst="rect">
                      <a:avLst/>
                    </a:prstGeom>
                  </pic:spPr>
                </pic:pic>
              </a:graphicData>
            </a:graphic>
          </wp:inline>
        </w:drawing>
      </w:r>
    </w:p>
    <w:p w:rsidR="00FA7D43" w:rsidRDefault="00FA7D43" w:rsidP="00FA7D43">
      <w:pPr>
        <w:rPr>
          <w:rFonts w:ascii="Arial" w:hAnsi="Arial" w:cs="Arial"/>
          <w:szCs w:val="24"/>
        </w:rPr>
      </w:pPr>
    </w:p>
    <w:p w:rsidR="00FA7D43" w:rsidRDefault="00FA7D43" w:rsidP="00FA7D43">
      <w:pPr>
        <w:rPr>
          <w:rFonts w:ascii="Arial" w:hAnsi="Arial" w:cs="Arial"/>
          <w:szCs w:val="24"/>
        </w:rPr>
      </w:pPr>
      <w:r>
        <w:rPr>
          <w:rFonts w:ascii="Arial" w:hAnsi="Arial" w:cs="Arial"/>
          <w:noProof/>
          <w:szCs w:val="24"/>
          <w:lang w:eastAsia="pt-BR"/>
        </w:rPr>
        <w:drawing>
          <wp:inline distT="0" distB="0" distL="0" distR="0" wp14:anchorId="4E8E14FE" wp14:editId="3BC8414B">
            <wp:extent cx="5400040" cy="2971165"/>
            <wp:effectExtent l="0" t="0" r="0" b="6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2971165"/>
                    </a:xfrm>
                    <a:prstGeom prst="rect">
                      <a:avLst/>
                    </a:prstGeom>
                  </pic:spPr>
                </pic:pic>
              </a:graphicData>
            </a:graphic>
          </wp:inline>
        </w:drawing>
      </w:r>
    </w:p>
    <w:p w:rsidR="00FA7D43" w:rsidRDefault="00FA7D43" w:rsidP="00FA7D43">
      <w:pPr>
        <w:rPr>
          <w:rFonts w:ascii="Arial" w:hAnsi="Arial" w:cs="Arial"/>
          <w:szCs w:val="24"/>
        </w:rPr>
      </w:pPr>
      <w:r w:rsidRPr="00922A03">
        <w:rPr>
          <w:rFonts w:ascii="Arial" w:hAnsi="Arial" w:cs="Arial"/>
          <w:b/>
          <w:szCs w:val="24"/>
        </w:rPr>
        <w:t>Fala:</w:t>
      </w:r>
      <w:r w:rsidRPr="00922A03">
        <w:t xml:space="preserve"> </w:t>
      </w:r>
      <w:r w:rsidRPr="00F04D5F">
        <w:t>Na Figura 3, o diâmetro do CD foi equivalente à 134 pixels. Como um CD tem diâmetro de 12,0 centímetros, o software computou a relação pixel/centímetro equivalente à aproximadamente 0,089. Esta referenciação foi realizada a uma distância de 750 milímetros, e mantida para as demais medições.</w:t>
      </w:r>
    </w:p>
    <w:p w:rsidR="00FA7D43" w:rsidRPr="00922A03" w:rsidRDefault="00FA7D43" w:rsidP="00FA7D43">
      <w:pPr>
        <w:rPr>
          <w:rFonts w:ascii="Arial" w:hAnsi="Arial" w:cs="Arial"/>
          <w:b/>
          <w:szCs w:val="24"/>
        </w:rPr>
      </w:pPr>
      <w:r w:rsidRPr="00922A03">
        <w:rPr>
          <w:rFonts w:ascii="Arial" w:hAnsi="Arial" w:cs="Arial"/>
          <w:b/>
          <w:szCs w:val="24"/>
        </w:rPr>
        <w:lastRenderedPageBreak/>
        <w:t>Fala</w:t>
      </w:r>
      <w:r>
        <w:rPr>
          <w:rFonts w:ascii="Arial" w:hAnsi="Arial" w:cs="Arial"/>
          <w:b/>
          <w:szCs w:val="24"/>
        </w:rPr>
        <w:t>:</w:t>
      </w:r>
      <w:r w:rsidRPr="00922A03">
        <w:t xml:space="preserve"> </w:t>
      </w:r>
      <w:r w:rsidRPr="00F04D5F">
        <w:t xml:space="preserve">Como as bordas que não representam o objeto, e as bordas do objeto são armazenadas da mesma maneira, para realizar as medições era necessário criar um ambiente em que as únicas bordas presentes fossem às do objeto desejado. Essa situação era devido ao fato de o </w:t>
      </w:r>
      <w:r w:rsidR="00F04D5F" w:rsidRPr="00F04D5F">
        <w:t>algoritmo</w:t>
      </w:r>
      <w:r w:rsidRPr="00F04D5F">
        <w:t xml:space="preserve"> procurar o primeiro e o último elemento da matriz que representasse borda, e quando encontrado falsas bordas, ou bordas que não representam o objeto, falhas são geradas. Percebido isso, foi desenvolvido uma nova função no programa que é responsável por delimitar a área de interesse. Esta função tem como simples objetivo reduzir a área de busca por bordas, transformando a matriz da imagem em uma matriz menor em que objeto se encontra inserido (nas figuras 4 e 5 a região de interess</w:t>
      </w:r>
      <w:bookmarkStart w:id="0" w:name="_GoBack"/>
      <w:bookmarkEnd w:id="0"/>
      <w:r w:rsidRPr="00F04D5F">
        <w:t>e é a demarcada pelo contorno verde).</w:t>
      </w:r>
    </w:p>
    <w:sectPr w:rsidR="00FA7D43" w:rsidRPr="00922A03" w:rsidSect="00E03FE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61DC0"/>
    <w:multiLevelType w:val="multilevel"/>
    <w:tmpl w:val="DCFA12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4687E53"/>
    <w:multiLevelType w:val="hybridMultilevel"/>
    <w:tmpl w:val="5BDC5B76"/>
    <w:lvl w:ilvl="0" w:tplc="8F02E324">
      <w:numFmt w:val="bullet"/>
      <w:lvlText w:val=""/>
      <w:lvlJc w:val="left"/>
      <w:pPr>
        <w:ind w:left="1069" w:hanging="360"/>
      </w:pPr>
      <w:rPr>
        <w:rFonts w:ascii="Wingdings" w:eastAsiaTheme="minorHAnsi" w:hAnsi="Wingdings" w:cstheme="minorBidi"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 w15:restartNumberingAfterBreak="0">
    <w:nsid w:val="19D81F86"/>
    <w:multiLevelType w:val="hybridMultilevel"/>
    <w:tmpl w:val="FFAAC722"/>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 w15:restartNumberingAfterBreak="0">
    <w:nsid w:val="24E9370B"/>
    <w:multiLevelType w:val="hybridMultilevel"/>
    <w:tmpl w:val="B7CA709C"/>
    <w:lvl w:ilvl="0" w:tplc="FC40EF16">
      <w:numFmt w:val="bullet"/>
      <w:lvlText w:val=""/>
      <w:lvlJc w:val="left"/>
      <w:pPr>
        <w:ind w:left="1069" w:hanging="360"/>
      </w:pPr>
      <w:rPr>
        <w:rFonts w:ascii="Wingdings" w:eastAsiaTheme="minorHAnsi" w:hAnsi="Wingdings" w:cstheme="minorBidi"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 w15:restartNumberingAfterBreak="0">
    <w:nsid w:val="3CAA752A"/>
    <w:multiLevelType w:val="hybridMultilevel"/>
    <w:tmpl w:val="60FE5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B6279B"/>
    <w:multiLevelType w:val="hybridMultilevel"/>
    <w:tmpl w:val="334EB8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533F61C1"/>
    <w:multiLevelType w:val="hybridMultilevel"/>
    <w:tmpl w:val="CBBEF4E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587E35B2"/>
    <w:multiLevelType w:val="hybridMultilevel"/>
    <w:tmpl w:val="5ECE6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5"/>
  </w:num>
  <w:num w:numId="4">
    <w:abstractNumId w:val="3"/>
  </w:num>
  <w:num w:numId="5">
    <w:abstractNumId w:val="1"/>
  </w:num>
  <w:num w:numId="6">
    <w:abstractNumId w:val="2"/>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6FE"/>
    <w:rsid w:val="0007342F"/>
    <w:rsid w:val="00073784"/>
    <w:rsid w:val="00265D83"/>
    <w:rsid w:val="00275949"/>
    <w:rsid w:val="004128F7"/>
    <w:rsid w:val="00862618"/>
    <w:rsid w:val="00995E42"/>
    <w:rsid w:val="00AE2519"/>
    <w:rsid w:val="00B91469"/>
    <w:rsid w:val="00E03FE2"/>
    <w:rsid w:val="00E136FE"/>
    <w:rsid w:val="00F04D5F"/>
    <w:rsid w:val="00F55EF7"/>
    <w:rsid w:val="00F62D29"/>
    <w:rsid w:val="00FA1737"/>
    <w:rsid w:val="00FA7D43"/>
    <w:rsid w:val="00FC3186"/>
  </w:rsids>
  <m:mathPr>
    <m:mathFont m:val="Cambria Math"/>
    <m:brkBin m:val="before"/>
    <m:brkBinSub m:val="--"/>
    <m:smallFrac m:val="0"/>
    <m:dispDef/>
    <m:lMargin m:val="0"/>
    <m:rMargin m:val="0"/>
    <m:defJc m:val="centerGroup"/>
    <m:wrapIndent m:val="1440"/>
    <m:intLim m:val="subSup"/>
    <m:naryLim m:val="undOvr"/>
  </m:mathPr>
  <w:themeFontLang w:val="pt-BR"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36B1B"/>
  <w15:chartTrackingRefBased/>
  <w15:docId w15:val="{8C58D171-561B-4421-82EC-4C1FF26DD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91469"/>
    <w:pPr>
      <w:spacing w:after="0" w:line="360" w:lineRule="auto"/>
      <w:ind w:firstLine="709"/>
      <w:contextualSpacing/>
      <w:jc w:val="both"/>
    </w:pPr>
    <w:rPr>
      <w:rFonts w:ascii="Times New Roman" w:hAnsi="Times New Roman"/>
      <w:color w:val="000000" w:themeColor="text1"/>
      <w:sz w:val="24"/>
      <w:lang w:val="pt-BR"/>
    </w:rPr>
  </w:style>
  <w:style w:type="paragraph" w:styleId="Ttulo1">
    <w:name w:val="heading 1"/>
    <w:basedOn w:val="Normal"/>
    <w:next w:val="Normal"/>
    <w:link w:val="Ttulo1Char"/>
    <w:autoRedefine/>
    <w:uiPriority w:val="9"/>
    <w:qFormat/>
    <w:rsid w:val="00265D83"/>
    <w:pPr>
      <w:keepNext/>
      <w:keepLines/>
      <w:numPr>
        <w:numId w:val="1"/>
      </w:numPr>
      <w:outlineLvl w:val="0"/>
    </w:pPr>
    <w:rPr>
      <w:rFonts w:eastAsiaTheme="majorEastAsia" w:cstheme="majorBidi"/>
      <w:b/>
      <w:sz w:val="28"/>
      <w:szCs w:val="32"/>
    </w:rPr>
  </w:style>
  <w:style w:type="paragraph" w:styleId="Ttulo2">
    <w:name w:val="heading 2"/>
    <w:basedOn w:val="Normal"/>
    <w:next w:val="Normal"/>
    <w:link w:val="Ttulo2Char"/>
    <w:autoRedefine/>
    <w:uiPriority w:val="9"/>
    <w:semiHidden/>
    <w:unhideWhenUsed/>
    <w:qFormat/>
    <w:rsid w:val="00265D83"/>
    <w:pPr>
      <w:keepNext/>
      <w:keepLines/>
      <w:numPr>
        <w:ilvl w:val="1"/>
        <w:numId w:val="1"/>
      </w:numPr>
      <w:outlineLvl w:val="1"/>
    </w:pPr>
    <w:rPr>
      <w:rFonts w:eastAsiaTheme="majorEastAsia" w:cstheme="majorBidi"/>
      <w:b/>
      <w:sz w:val="26"/>
      <w:szCs w:val="26"/>
    </w:rPr>
  </w:style>
  <w:style w:type="paragraph" w:styleId="Ttulo3">
    <w:name w:val="heading 3"/>
    <w:basedOn w:val="Normal"/>
    <w:next w:val="Normal"/>
    <w:link w:val="Ttulo3Char"/>
    <w:autoRedefine/>
    <w:uiPriority w:val="9"/>
    <w:unhideWhenUsed/>
    <w:qFormat/>
    <w:rsid w:val="00862618"/>
    <w:pPr>
      <w:keepNext/>
      <w:keepLines/>
      <w:numPr>
        <w:ilvl w:val="2"/>
        <w:numId w:val="1"/>
      </w:numPr>
      <w:spacing w:before="40"/>
      <w:outlineLvl w:val="2"/>
    </w:pPr>
    <w:rPr>
      <w:rFonts w:eastAsiaTheme="majorEastAsia" w:cstheme="majorBidi"/>
      <w:b/>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265D83"/>
    <w:rPr>
      <w:rFonts w:ascii="Times New Roman" w:eastAsiaTheme="majorEastAsia" w:hAnsi="Times New Roman" w:cstheme="majorBidi"/>
      <w:b/>
      <w:color w:val="000000" w:themeColor="text1"/>
      <w:sz w:val="28"/>
      <w:szCs w:val="32"/>
      <w:lang w:val="pt-BR"/>
    </w:rPr>
  </w:style>
  <w:style w:type="character" w:customStyle="1" w:styleId="Ttulo2Char">
    <w:name w:val="Título 2 Char"/>
    <w:basedOn w:val="Fontepargpadro"/>
    <w:link w:val="Ttulo2"/>
    <w:uiPriority w:val="9"/>
    <w:semiHidden/>
    <w:rsid w:val="00265D83"/>
    <w:rPr>
      <w:rFonts w:ascii="Times New Roman" w:eastAsiaTheme="majorEastAsia" w:hAnsi="Times New Roman" w:cstheme="majorBidi"/>
      <w:b/>
      <w:color w:val="000000" w:themeColor="text1"/>
      <w:sz w:val="26"/>
      <w:szCs w:val="26"/>
      <w:lang w:val="pt-BR"/>
    </w:rPr>
  </w:style>
  <w:style w:type="paragraph" w:styleId="CabealhodoSumrio">
    <w:name w:val="TOC Heading"/>
    <w:basedOn w:val="Ttulo1"/>
    <w:next w:val="Normal"/>
    <w:uiPriority w:val="39"/>
    <w:unhideWhenUsed/>
    <w:qFormat/>
    <w:rsid w:val="00F55EF7"/>
    <w:pPr>
      <w:numPr>
        <w:numId w:val="0"/>
      </w:numPr>
      <w:spacing w:before="240" w:line="259" w:lineRule="auto"/>
      <w:contextualSpacing w:val="0"/>
      <w:outlineLvl w:val="9"/>
    </w:pPr>
    <w:rPr>
      <w:lang w:val="en-US"/>
    </w:rPr>
  </w:style>
  <w:style w:type="character" w:customStyle="1" w:styleId="Ttulo3Char">
    <w:name w:val="Título 3 Char"/>
    <w:basedOn w:val="Fontepargpadro"/>
    <w:link w:val="Ttulo3"/>
    <w:uiPriority w:val="9"/>
    <w:rsid w:val="00862618"/>
    <w:rPr>
      <w:rFonts w:ascii="Times New Roman" w:eastAsiaTheme="majorEastAsia" w:hAnsi="Times New Roman" w:cstheme="majorBidi"/>
      <w:b/>
      <w:color w:val="000000" w:themeColor="text1"/>
      <w:sz w:val="24"/>
      <w:szCs w:val="24"/>
      <w:lang w:val="pt-BR"/>
    </w:rPr>
  </w:style>
  <w:style w:type="paragraph" w:styleId="PargrafodaLista">
    <w:name w:val="List Paragraph"/>
    <w:basedOn w:val="Normal"/>
    <w:uiPriority w:val="34"/>
    <w:qFormat/>
    <w:rsid w:val="0007342F"/>
    <w:pPr>
      <w:ind w:left="720"/>
    </w:pPr>
  </w:style>
  <w:style w:type="character" w:styleId="Hyperlink">
    <w:name w:val="Hyperlink"/>
    <w:basedOn w:val="Fontepargpadro"/>
    <w:uiPriority w:val="99"/>
    <w:semiHidden/>
    <w:unhideWhenUsed/>
    <w:rsid w:val="00AE251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5228314">
      <w:bodyDiv w:val="1"/>
      <w:marLeft w:val="0"/>
      <w:marRight w:val="0"/>
      <w:marTop w:val="0"/>
      <w:marBottom w:val="0"/>
      <w:divBdr>
        <w:top w:val="none" w:sz="0" w:space="0" w:color="auto"/>
        <w:left w:val="none" w:sz="0" w:space="0" w:color="auto"/>
        <w:bottom w:val="none" w:sz="0" w:space="0" w:color="auto"/>
        <w:right w:val="none" w:sz="0" w:space="0" w:color="auto"/>
      </w:divBdr>
    </w:div>
    <w:div w:id="1940991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png"/><Relationship Id="rId18" Type="http://schemas.microsoft.com/office/2007/relationships/hdphoto" Target="media/hdphoto1.wdp"/><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hyperlink" Target="https://pt.wikipedia.org/wiki/Intensidade_luminosa"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TotalTime>
  <Pages>10</Pages>
  <Words>862</Words>
  <Characters>4920</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Eletrotecnica 3</dc:creator>
  <cp:keywords/>
  <dc:description/>
  <cp:lastModifiedBy>Eletrotecnica 3</cp:lastModifiedBy>
  <cp:revision>1</cp:revision>
  <dcterms:created xsi:type="dcterms:W3CDTF">2018-07-04T00:59:00Z</dcterms:created>
  <dcterms:modified xsi:type="dcterms:W3CDTF">2018-07-04T04:20:00Z</dcterms:modified>
</cp:coreProperties>
</file>